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9510131"/>
        <w:docPartObj>
          <w:docPartGallery w:val="Cover Pages"/>
          <w:docPartUnique/>
        </w:docPartObj>
      </w:sdtPr>
      <w:sdtEndPr>
        <w:rPr>
          <w:rFonts w:asciiTheme="minorHAnsi" w:hAnsiTheme="minorHAnsi"/>
          <w:b/>
          <w:sz w:val="20"/>
          <w:szCs w:val="20"/>
        </w:rPr>
      </w:sdtEndPr>
      <w:sdtContent>
        <w:p w:rsidR="00A062E6" w:rsidRDefault="004810C3">
          <w:r>
            <w:rPr>
              <w:noProof/>
            </w:rPr>
            <mc:AlternateContent>
              <mc:Choice Requires="wpg">
                <w:drawing>
                  <wp:anchor distT="0" distB="0" distL="114300" distR="114300" simplePos="0" relativeHeight="251662336" behindDoc="0" locked="0" layoutInCell="1" allowOverlap="1" wp14:anchorId="0EF9478F" wp14:editId="0C3AF498">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9458325" cy="931545"/>
                    <wp:effectExtent l="0" t="0" r="3175" b="0"/>
                    <wp:wrapNone/>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58325" cy="931545"/>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EC91BE0" id="Group 149" o:spid="_x0000_s1026" style="position:absolute;margin-left:0;margin-top:0;width:744.75pt;height:73.35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eR8nzZAAAABgEAAA8A&#10;AABkcnMvZG93bnJldi54bWxMj0FvwjAMhe+T+A+RkXYbKWwD1jVFCI0zottlt9B4TbXEqZoA5d/P&#10;3WW7WLae9d73is3gnbhgH9tACuazDARSHUxLjYKP9/3DGkRMmox2gVDBDSNsysldoXMTrnTES5Ua&#10;wSYUc63AptTlUsbaotdxFjok1r5C73Xis2+k6fWVzb2TiyxbSq9b4gSrO9xZrL+rs+fceFi9OekP&#10;t2Fvd9vH0H7isVLqfjpsX0EkHNLfM4z4jA4lM53CmUwUTgEXSb9z1J7WL88gTuO2XIEsC/kfv/wB&#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5+7wA&#10;AADaAAAADwAAAGRycy9kb3ducmV2LnhtbESPywrCMBBF94L/EEZwp6kFH1TTIoqgS6sfMDRjW2wm&#10;pYla/94IgsvLfRzuJutNI57Uudqygtk0AkFcWF1zqeB6OUxWIJxH1thYJgVvcpClw8EGE21ffKZn&#10;7ksRRtglqKDyvk2kdEVFBt3UtsTBu9nOoA+yK6Xu8BXGTSPjKFpIgzUHQoUt7Soq7vnDBG6+2s95&#10;GROddhz1s0O8L+9GqfGo365BeOr9P/xrH7WCOXyvhBsg0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ZXn7vAAAANoAAAAPAAAAAAAAAAAAAAAAAJgCAABkcnMvZG93bnJldi54&#10;bWxQSwUGAAAAAAQABAD1AAAAgQM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ensIA&#10;AADaAAAADwAAAGRycy9kb3ducmV2LnhtbESPQWsCMRSE7wX/Q3iCt5rVg9jVKCJavRVtQY+P5Lm7&#10;7OZlSVJ3/femIPQ4zMw3zHLd20bcyYfKsYLJOANBrJ2puFDw871/n4MIEdlg45gUPCjAejV4W2Ju&#10;XMcnup9jIRKEQ44KyhjbXMqgS7IYxq4lTt7NeYsxSV9I47FLcNvIaZbNpMWK00KJLW1L0vX51yro&#10;NvLDXy+dPk4nu8/b/KvW4VArNRr2mwWISH38D7/aR6NgBn9X0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6ewgAAANo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CC6352C" wp14:editId="6AF2BD89">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4675" cy="715010"/>
                    <wp:effectExtent l="0" t="0" r="0" b="8890"/>
                    <wp:wrapSquare wrapText="bothSides"/>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71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062E6" w:rsidRDefault="00D35BE2">
                                    <w:pPr>
                                      <w:pStyle w:val="NoSpacing"/>
                                      <w:jc w:val="right"/>
                                      <w:rPr>
                                        <w:color w:val="595959" w:themeColor="text1" w:themeTint="A6"/>
                                        <w:sz w:val="28"/>
                                        <w:szCs w:val="28"/>
                                      </w:rPr>
                                    </w:pPr>
                                    <w:r>
                                      <w:rPr>
                                        <w:color w:val="595959" w:themeColor="text1" w:themeTint="A6"/>
                                        <w:sz w:val="28"/>
                                        <w:szCs w:val="28"/>
                                      </w:rPr>
                                      <w:t>Mark Culbertson</w:t>
                                    </w:r>
                                  </w:p>
                                </w:sdtContent>
                              </w:sdt>
                              <w:p w:rsidR="00A062E6" w:rsidRDefault="009F79A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00D1">
                                      <w:rPr>
                                        <w:color w:val="595959" w:themeColor="text1" w:themeTint="A6"/>
                                        <w:sz w:val="18"/>
                                        <w:szCs w:val="18"/>
                                      </w:rPr>
                                      <w:t>Markw.culbertson@cms.k12.nc.us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CC6352C" id="_x0000_t202" coordsize="21600,21600" o:spt="202" path="m,l,21600r21600,l21600,xe">
                    <v:stroke joinstyle="miter"/>
                    <v:path gradientshapeok="t" o:connecttype="rect"/>
                  </v:shapetype>
                  <v:shape id="Text Box 152" o:spid="_x0000_s1026" type="#_x0000_t202" style="position:absolute;margin-left:0;margin-top:0;width:745.25pt;height:56.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" filled="f" stroked="f" strokeweight=".5pt">
                    <v:path arrowok="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062E6" w:rsidRDefault="00D35BE2">
                              <w:pPr>
                                <w:pStyle w:val="NoSpacing"/>
                                <w:jc w:val="right"/>
                                <w:rPr>
                                  <w:color w:val="595959" w:themeColor="text1" w:themeTint="A6"/>
                                  <w:sz w:val="28"/>
                                  <w:szCs w:val="28"/>
                                </w:rPr>
                              </w:pPr>
                              <w:r>
                                <w:rPr>
                                  <w:color w:val="595959" w:themeColor="text1" w:themeTint="A6"/>
                                  <w:sz w:val="28"/>
                                  <w:szCs w:val="28"/>
                                </w:rPr>
                                <w:t>Mark Culbertson</w:t>
                              </w:r>
                            </w:p>
                          </w:sdtContent>
                        </w:sdt>
                        <w:p w:rsidR="00A062E6" w:rsidRDefault="00765DF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00D1">
                                <w:rPr>
                                  <w:color w:val="595959" w:themeColor="text1" w:themeTint="A6"/>
                                  <w:sz w:val="18"/>
                                  <w:szCs w:val="18"/>
                                </w:rPr>
                                <w:t>Markw.culbertson@cms.k12.nc.us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D5E27D4" wp14:editId="202AE1FC">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9464675" cy="527050"/>
                    <wp:effectExtent l="0" t="0" r="0" b="0"/>
                    <wp:wrapSquare wrapText="bothSides"/>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2E6" w:rsidRDefault="00752206">
                                <w:pPr>
                                  <w:pStyle w:val="NoSpacing"/>
                                  <w:jc w:val="right"/>
                                  <w:rPr>
                                    <w:color w:val="4F81BD" w:themeColor="accent1"/>
                                    <w:sz w:val="28"/>
                                    <w:szCs w:val="28"/>
                                  </w:rPr>
                                </w:pPr>
                                <w:r>
                                  <w:rPr>
                                    <w:color w:val="4F81BD" w:themeColor="accent1"/>
                                    <w:sz w:val="28"/>
                                    <w:szCs w:val="28"/>
                                  </w:rPr>
                                  <w:t>The American Revolution</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A062E6" w:rsidRDefault="00752206">
                                    <w:pPr>
                                      <w:pStyle w:val="NoSpacing"/>
                                      <w:jc w:val="right"/>
                                      <w:rPr>
                                        <w:color w:val="595959" w:themeColor="text1" w:themeTint="A6"/>
                                        <w:sz w:val="20"/>
                                        <w:szCs w:val="20"/>
                                      </w:rPr>
                                    </w:pPr>
                                    <w:r>
                                      <w:rPr>
                                        <w:color w:val="595959" w:themeColor="text1" w:themeTint="A6"/>
                                        <w:sz w:val="20"/>
                                        <w:szCs w:val="20"/>
                                      </w:rPr>
                                      <w:t xml:space="preserve">Explore the causes and effects of </w:t>
                                    </w:r>
                                    <w:proofErr w:type="gramStart"/>
                                    <w:r>
                                      <w:rPr>
                                        <w:color w:val="595959" w:themeColor="text1" w:themeTint="A6"/>
                                        <w:sz w:val="20"/>
                                        <w:szCs w:val="20"/>
                                      </w:rPr>
                                      <w:t>the American Revolution and how it shaped the government in America today</w:t>
                                    </w:r>
                                    <w:proofErr w:type="gramEnd"/>
                                    <w:r>
                                      <w:rPr>
                                        <w:color w:val="595959" w:themeColor="text1" w:themeTint="A6"/>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D5E27D4" id="_x0000_t202" coordsize="21600,21600" o:spt="202" path="m,l,21600r21600,l21600,xe">
                    <v:stroke joinstyle="miter"/>
                    <v:path gradientshapeok="t" o:connecttype="rect"/>
                  </v:shapetype>
                  <v:shape id="Text Box 153" o:spid="_x0000_s1027" type="#_x0000_t202" style="position:absolute;margin-left:0;margin-top:0;width:745.25pt;height:41.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" filled="f" stroked="f" strokeweight=".5pt">
                    <v:path arrowok="t"/>
                    <v:textbox style="mso-fit-shape-to-text:t" inset="126pt,0,54pt,0">
                      <w:txbxContent>
                        <w:p w:rsidR="00A062E6" w:rsidRDefault="00752206">
                          <w:pPr>
                            <w:pStyle w:val="NoSpacing"/>
                            <w:jc w:val="right"/>
                            <w:rPr>
                              <w:color w:val="4F81BD" w:themeColor="accent1"/>
                              <w:sz w:val="28"/>
                              <w:szCs w:val="28"/>
                            </w:rPr>
                          </w:pPr>
                          <w:r>
                            <w:rPr>
                              <w:color w:val="4F81BD" w:themeColor="accent1"/>
                              <w:sz w:val="28"/>
                              <w:szCs w:val="28"/>
                            </w:rPr>
                            <w:t>The American Revolution</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A062E6" w:rsidRDefault="00752206">
                              <w:pPr>
                                <w:pStyle w:val="NoSpacing"/>
                                <w:jc w:val="right"/>
                                <w:rPr>
                                  <w:color w:val="595959" w:themeColor="text1" w:themeTint="A6"/>
                                  <w:sz w:val="20"/>
                                  <w:szCs w:val="20"/>
                                </w:rPr>
                              </w:pPr>
                              <w:r>
                                <w:rPr>
                                  <w:color w:val="595959" w:themeColor="text1" w:themeTint="A6"/>
                                  <w:sz w:val="20"/>
                                  <w:szCs w:val="20"/>
                                </w:rPr>
                                <w:t>Explore the causes and effects of the American Revolution and how it shaped the government in America today.</w:t>
                              </w:r>
                            </w:p>
                          </w:sdtContent>
                        </w:sdt>
                      </w:txbxContent>
                    </v:textbox>
                    <w10:wrap type="square" anchorx="page" anchory="page"/>
                  </v:shape>
                </w:pict>
              </mc:Fallback>
            </mc:AlternateContent>
          </w:r>
        </w:p>
        <w:p w:rsidR="00A062E6" w:rsidRDefault="00EB0988">
          <w:pPr>
            <w:spacing w:after="0" w:line="240" w:lineRule="auto"/>
            <w:rPr>
              <w:rFonts w:asciiTheme="minorHAnsi" w:hAnsiTheme="minorHAnsi"/>
              <w:b/>
              <w:sz w:val="20"/>
              <w:szCs w:val="20"/>
            </w:rPr>
          </w:pPr>
          <w:r>
            <w:rPr>
              <w:noProof/>
            </w:rPr>
            <mc:AlternateContent>
              <mc:Choice Requires="wps">
                <w:drawing>
                  <wp:anchor distT="0" distB="0" distL="114300" distR="114300" simplePos="0" relativeHeight="251659264" behindDoc="0" locked="0" layoutInCell="1" allowOverlap="1" wp14:anchorId="056631B8" wp14:editId="3C8E1FAF">
                    <wp:simplePos x="0" y="0"/>
                    <wp:positionH relativeFrom="margin">
                      <wp:align>center</wp:align>
                    </wp:positionH>
                    <wp:positionV relativeFrom="page">
                      <wp:posOffset>2771775</wp:posOffset>
                    </wp:positionV>
                    <wp:extent cx="9464675" cy="1659255"/>
                    <wp:effectExtent l="0" t="0" r="0" b="0"/>
                    <wp:wrapSquare wrapText="bothSides"/>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4675" cy="165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2E6" w:rsidRDefault="009F79AF">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00D1">
                                      <w:rPr>
                                        <w:caps/>
                                        <w:color w:val="4F81BD" w:themeColor="accent1"/>
                                        <w:sz w:val="64"/>
                                        <w:szCs w:val="64"/>
                                      </w:rPr>
                                      <w:t>The American revolution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062E6" w:rsidRDefault="001700D1">
                                    <w:pPr>
                                      <w:jc w:val="right"/>
                                      <w:rPr>
                                        <w:smallCaps/>
                                        <w:color w:val="404040" w:themeColor="text1" w:themeTint="BF"/>
                                        <w:sz w:val="36"/>
                                        <w:szCs w:val="36"/>
                                      </w:rPr>
                                    </w:pPr>
                                    <w:r>
                                      <w:rPr>
                                        <w:color w:val="404040" w:themeColor="text1" w:themeTint="BF"/>
                                        <w:sz w:val="36"/>
                                        <w:szCs w:val="36"/>
                                      </w:rPr>
                                      <w:t>Unit 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56631B8" id="_x0000_t202" coordsize="21600,21600" o:spt="202" path="m,l,21600r21600,l21600,xe">
                    <v:stroke joinstyle="miter"/>
                    <v:path gradientshapeok="t" o:connecttype="rect"/>
                  </v:shapetype>
                  <v:shape id="Text Box 154" o:spid="_x0000_s1028" type="#_x0000_t202" style="position:absolute;margin-left:0;margin-top:218.25pt;width:745.25pt;height:130.6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" filled="f" stroked="f" strokeweight=".5pt">
                    <v:path arrowok="t"/>
                    <v:textbox inset="126pt,0,54pt,0">
                      <w:txbxContent>
                        <w:p w:rsidR="00A062E6" w:rsidRDefault="003354D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00D1">
                                <w:rPr>
                                  <w:caps/>
                                  <w:color w:val="4F81BD" w:themeColor="accent1"/>
                                  <w:sz w:val="64"/>
                                  <w:szCs w:val="64"/>
                                </w:rPr>
                                <w:t>The American revolution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062E6" w:rsidRDefault="001700D1">
                              <w:pPr>
                                <w:jc w:val="right"/>
                                <w:rPr>
                                  <w:smallCaps/>
                                  <w:color w:val="404040" w:themeColor="text1" w:themeTint="BF"/>
                                  <w:sz w:val="36"/>
                                  <w:szCs w:val="36"/>
                                </w:rPr>
                              </w:pPr>
                              <w:r>
                                <w:rPr>
                                  <w:color w:val="404040" w:themeColor="text1" w:themeTint="BF"/>
                                  <w:sz w:val="36"/>
                                  <w:szCs w:val="36"/>
                                </w:rPr>
                                <w:t>Unit 3</w:t>
                              </w:r>
                            </w:p>
                          </w:sdtContent>
                        </w:sdt>
                      </w:txbxContent>
                    </v:textbox>
                    <w10:wrap type="square" anchorx="margin" anchory="page"/>
                  </v:shape>
                </w:pict>
              </mc:Fallback>
            </mc:AlternateContent>
          </w:r>
          <w:r w:rsidR="00681572">
            <w:rPr>
              <w:b/>
              <w:noProof/>
              <w:sz w:val="20"/>
              <w:szCs w:val="20"/>
            </w:rPr>
            <w:drawing>
              <wp:anchor distT="0" distB="0" distL="114300" distR="114300" simplePos="0" relativeHeight="251663360" behindDoc="0" locked="0" layoutInCell="1" allowOverlap="1" wp14:anchorId="7650A7FE" wp14:editId="0F49A347">
                <wp:simplePos x="0" y="0"/>
                <wp:positionH relativeFrom="column">
                  <wp:posOffset>-180974</wp:posOffset>
                </wp:positionH>
                <wp:positionV relativeFrom="paragraph">
                  <wp:posOffset>124460</wp:posOffset>
                </wp:positionV>
                <wp:extent cx="3886200" cy="1536047"/>
                <wp:effectExtent l="0" t="0" r="0" b="7620"/>
                <wp:wrapNone/>
                <wp:docPr id="7" name="Picture 7" descr="F:\Users\john.nabors\Desktop\cms huma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ohn.nabors\Desktop\cms humaniti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282" cy="1545961"/>
                        </a:xfrm>
                        <a:prstGeom prst="rect">
                          <a:avLst/>
                        </a:prstGeom>
                        <a:noFill/>
                        <a:ln>
                          <a:noFill/>
                        </a:ln>
                      </pic:spPr>
                    </pic:pic>
                  </a:graphicData>
                </a:graphic>
                <wp14:sizeRelH relativeFrom="page">
                  <wp14:pctWidth>0</wp14:pctWidth>
                </wp14:sizeRelH>
                <wp14:sizeRelV relativeFrom="page">
                  <wp14:pctHeight>0</wp14:pctHeight>
                </wp14:sizeRelV>
              </wp:anchor>
            </w:drawing>
          </w:r>
          <w:r w:rsidR="00A062E6">
            <w:rPr>
              <w:rFonts w:asciiTheme="minorHAnsi" w:hAnsiTheme="minorHAnsi"/>
              <w:b/>
              <w:sz w:val="20"/>
              <w:szCs w:val="20"/>
            </w:rPr>
            <w:br w:type="page"/>
          </w:r>
        </w:p>
      </w:sdtContent>
    </w:sdt>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208"/>
        <w:gridCol w:w="2543"/>
        <w:gridCol w:w="2520"/>
        <w:gridCol w:w="2520"/>
        <w:gridCol w:w="2520"/>
        <w:gridCol w:w="2340"/>
        <w:gridCol w:w="180"/>
      </w:tblGrid>
      <w:tr w:rsidR="00735EF1" w:rsidRPr="004966B3" w:rsidTr="00EB0988">
        <w:tc>
          <w:tcPr>
            <w:tcW w:w="7020" w:type="dxa"/>
            <w:gridSpan w:val="4"/>
            <w:shd w:val="clear" w:color="auto" w:fill="auto"/>
          </w:tcPr>
          <w:p w:rsidR="00735EF1" w:rsidRPr="00A062E6" w:rsidRDefault="00330E83" w:rsidP="00735EF1">
            <w:pPr>
              <w:spacing w:after="0" w:line="240" w:lineRule="auto"/>
              <w:rPr>
                <w:rFonts w:asciiTheme="minorHAnsi" w:hAnsiTheme="minorHAnsi" w:cs="Calibri"/>
                <w:b/>
                <w:color w:val="7030A0"/>
                <w:sz w:val="20"/>
                <w:szCs w:val="20"/>
              </w:rPr>
            </w:pPr>
            <w:r w:rsidRPr="00A062E6">
              <w:rPr>
                <w:rFonts w:asciiTheme="minorHAnsi" w:hAnsiTheme="minorHAnsi" w:cs="Calibri"/>
                <w:b/>
                <w:color w:val="7030A0"/>
                <w:sz w:val="20"/>
                <w:szCs w:val="20"/>
              </w:rPr>
              <w:lastRenderedPageBreak/>
              <w:t>Unit Title</w:t>
            </w:r>
            <w:r w:rsidR="00725059">
              <w:rPr>
                <w:rFonts w:asciiTheme="minorHAnsi" w:hAnsiTheme="minorHAnsi" w:cs="Calibri"/>
                <w:b/>
                <w:color w:val="7030A0"/>
                <w:sz w:val="20"/>
                <w:szCs w:val="20"/>
              </w:rPr>
              <w:t xml:space="preserve">: The American Revolution </w:t>
            </w:r>
          </w:p>
        </w:tc>
        <w:tc>
          <w:tcPr>
            <w:tcW w:w="7560" w:type="dxa"/>
            <w:gridSpan w:val="4"/>
            <w:shd w:val="clear" w:color="auto" w:fill="auto"/>
          </w:tcPr>
          <w:p w:rsidR="00735EF1" w:rsidRPr="00A062E6" w:rsidRDefault="007670BD" w:rsidP="00735EF1">
            <w:pPr>
              <w:spacing w:after="0" w:line="240" w:lineRule="auto"/>
              <w:rPr>
                <w:rFonts w:asciiTheme="minorHAnsi" w:hAnsiTheme="minorHAnsi" w:cs="Calibri"/>
                <w:b/>
                <w:color w:val="7030A0"/>
                <w:sz w:val="20"/>
                <w:szCs w:val="20"/>
              </w:rPr>
            </w:pPr>
            <w:r w:rsidRPr="00A062E6">
              <w:rPr>
                <w:rFonts w:asciiTheme="minorHAnsi" w:hAnsiTheme="minorHAnsi" w:cs="Calibri"/>
                <w:b/>
                <w:color w:val="7030A0"/>
                <w:sz w:val="20"/>
                <w:szCs w:val="20"/>
              </w:rPr>
              <w:t>Conceptual Lens</w:t>
            </w:r>
            <w:r>
              <w:rPr>
                <w:rFonts w:asciiTheme="minorHAnsi" w:hAnsiTheme="minorHAnsi" w:cs="Calibri"/>
                <w:b/>
                <w:color w:val="7030A0"/>
                <w:sz w:val="20"/>
                <w:szCs w:val="20"/>
              </w:rPr>
              <w:t>(</w:t>
            </w:r>
            <w:proofErr w:type="spellStart"/>
            <w:r>
              <w:rPr>
                <w:rFonts w:asciiTheme="minorHAnsi" w:hAnsiTheme="minorHAnsi" w:cs="Calibri"/>
                <w:b/>
                <w:color w:val="7030A0"/>
                <w:sz w:val="20"/>
                <w:szCs w:val="20"/>
              </w:rPr>
              <w:t>es</w:t>
            </w:r>
            <w:proofErr w:type="spellEnd"/>
            <w:r w:rsidR="00330E83" w:rsidRPr="00A062E6">
              <w:rPr>
                <w:rFonts w:asciiTheme="minorHAnsi" w:hAnsiTheme="minorHAnsi" w:cs="Calibri"/>
                <w:b/>
                <w:color w:val="7030A0"/>
                <w:sz w:val="20"/>
                <w:szCs w:val="20"/>
              </w:rPr>
              <w:t>)</w:t>
            </w:r>
            <w:r w:rsidR="002E63B4" w:rsidRPr="00A062E6">
              <w:rPr>
                <w:rFonts w:asciiTheme="minorHAnsi" w:hAnsiTheme="minorHAnsi" w:cs="Calibri"/>
                <w:b/>
                <w:color w:val="7030A0"/>
                <w:sz w:val="20"/>
                <w:szCs w:val="20"/>
              </w:rPr>
              <w:t>:</w:t>
            </w:r>
            <w:r w:rsidR="00725059">
              <w:rPr>
                <w:rFonts w:asciiTheme="minorHAnsi" w:hAnsiTheme="minorHAnsi" w:cs="Calibri"/>
                <w:b/>
                <w:color w:val="7030A0"/>
                <w:sz w:val="20"/>
                <w:szCs w:val="20"/>
              </w:rPr>
              <w:t xml:space="preserve"> History, Civics, Geography, Culture </w:t>
            </w:r>
          </w:p>
          <w:p w:rsidR="00C045F0" w:rsidRPr="00A062E6" w:rsidRDefault="00C045F0" w:rsidP="00735EF1">
            <w:pPr>
              <w:spacing w:after="0" w:line="240" w:lineRule="auto"/>
              <w:rPr>
                <w:rFonts w:asciiTheme="minorHAnsi" w:hAnsiTheme="minorHAnsi" w:cs="Calibri"/>
                <w:sz w:val="20"/>
                <w:szCs w:val="20"/>
              </w:rPr>
            </w:pPr>
          </w:p>
        </w:tc>
      </w:tr>
      <w:tr w:rsidR="00A74F34" w:rsidRPr="004966B3" w:rsidTr="00EB0988">
        <w:tc>
          <w:tcPr>
            <w:tcW w:w="1957" w:type="dxa"/>
            <w:gridSpan w:val="2"/>
            <w:shd w:val="clear" w:color="auto" w:fill="auto"/>
          </w:tcPr>
          <w:p w:rsidR="00A74F34" w:rsidRPr="00A062E6" w:rsidRDefault="00A74F34" w:rsidP="00616112">
            <w:pPr>
              <w:spacing w:after="0" w:line="240" w:lineRule="auto"/>
              <w:jc w:val="center"/>
              <w:rPr>
                <w:rFonts w:asciiTheme="minorHAnsi" w:hAnsiTheme="minorHAnsi" w:cs="Calibri"/>
                <w:b/>
                <w:color w:val="7030A0"/>
                <w:sz w:val="20"/>
                <w:szCs w:val="20"/>
              </w:rPr>
            </w:pPr>
            <w:r>
              <w:rPr>
                <w:rFonts w:asciiTheme="minorHAnsi" w:hAnsiTheme="minorHAnsi" w:cs="Calibri"/>
                <w:b/>
                <w:color w:val="7030A0"/>
                <w:sz w:val="20"/>
                <w:szCs w:val="20"/>
              </w:rPr>
              <w:t>Unit Compelling Question</w:t>
            </w:r>
          </w:p>
        </w:tc>
        <w:tc>
          <w:tcPr>
            <w:tcW w:w="12623" w:type="dxa"/>
            <w:gridSpan w:val="6"/>
            <w:shd w:val="clear" w:color="auto" w:fill="auto"/>
          </w:tcPr>
          <w:p w:rsidR="00A74F34" w:rsidRPr="00A74F34" w:rsidRDefault="00D1564B" w:rsidP="00735EF1">
            <w:pPr>
              <w:spacing w:after="0" w:line="240" w:lineRule="auto"/>
              <w:rPr>
                <w:rFonts w:asciiTheme="minorHAnsi" w:hAnsiTheme="minorHAnsi" w:cs="Calibri"/>
                <w:color w:val="7030A0"/>
                <w:sz w:val="20"/>
                <w:szCs w:val="20"/>
              </w:rPr>
            </w:pPr>
            <w:r>
              <w:rPr>
                <w:rFonts w:asciiTheme="minorHAnsi" w:hAnsiTheme="minorHAnsi" w:cs="Calibri"/>
                <w:color w:val="FF0000"/>
                <w:sz w:val="20"/>
                <w:szCs w:val="20"/>
              </w:rPr>
              <w:t>What are the causes and effects of the American Revolution on the culture, government, economy, and overall development of the United States?</w:t>
            </w:r>
          </w:p>
        </w:tc>
      </w:tr>
      <w:tr w:rsidR="00735EF1" w:rsidRPr="004966B3" w:rsidTr="00EB0988">
        <w:trPr>
          <w:trHeight w:val="350"/>
        </w:trPr>
        <w:tc>
          <w:tcPr>
            <w:tcW w:w="1957" w:type="dxa"/>
            <w:gridSpan w:val="2"/>
            <w:vMerge w:val="restart"/>
            <w:shd w:val="clear" w:color="auto" w:fill="auto"/>
          </w:tcPr>
          <w:p w:rsidR="00735EF1" w:rsidRPr="00A41DA0" w:rsidRDefault="007670BD" w:rsidP="00616112">
            <w:pPr>
              <w:spacing w:after="0" w:line="240" w:lineRule="auto"/>
              <w:jc w:val="center"/>
              <w:rPr>
                <w:rFonts w:asciiTheme="minorHAnsi" w:hAnsiTheme="minorHAnsi" w:cs="Calibri"/>
                <w:b/>
                <w:color w:val="7030A0"/>
                <w:sz w:val="20"/>
                <w:szCs w:val="20"/>
              </w:rPr>
            </w:pPr>
            <w:r w:rsidRPr="00A41DA0">
              <w:rPr>
                <w:rFonts w:asciiTheme="minorHAnsi" w:hAnsiTheme="minorHAnsi" w:cs="Calibri"/>
                <w:b/>
                <w:color w:val="7030A0"/>
                <w:sz w:val="20"/>
                <w:szCs w:val="20"/>
              </w:rPr>
              <w:t>Unit Outline Of Standards With Topics Covered</w:t>
            </w:r>
          </w:p>
          <w:p w:rsidR="00735EF1" w:rsidRPr="00A41DA0" w:rsidRDefault="00735EF1" w:rsidP="00616112">
            <w:pPr>
              <w:spacing w:after="0" w:line="240" w:lineRule="auto"/>
              <w:jc w:val="center"/>
              <w:rPr>
                <w:rFonts w:asciiTheme="minorHAnsi" w:hAnsiTheme="minorHAnsi" w:cs="Calibri"/>
                <w:b/>
                <w:color w:val="FF0000"/>
                <w:sz w:val="20"/>
                <w:szCs w:val="20"/>
              </w:rPr>
            </w:pPr>
          </w:p>
        </w:tc>
        <w:tc>
          <w:tcPr>
            <w:tcW w:w="2543" w:type="dxa"/>
            <w:shd w:val="clear" w:color="auto" w:fill="FA606B"/>
          </w:tcPr>
          <w:p w:rsidR="00735EF1" w:rsidRPr="004966B3" w:rsidRDefault="00735EF1" w:rsidP="00735EF1">
            <w:pPr>
              <w:spacing w:after="0" w:line="240" w:lineRule="auto"/>
              <w:jc w:val="center"/>
              <w:rPr>
                <w:rFonts w:asciiTheme="minorHAnsi" w:hAnsiTheme="minorHAnsi" w:cs="Calibri"/>
                <w:b/>
                <w:sz w:val="24"/>
                <w:szCs w:val="24"/>
              </w:rPr>
            </w:pPr>
            <w:r w:rsidRPr="004966B3">
              <w:rPr>
                <w:rFonts w:asciiTheme="minorHAnsi" w:hAnsiTheme="minorHAnsi" w:cs="Calibri"/>
                <w:b/>
                <w:sz w:val="24"/>
                <w:szCs w:val="24"/>
              </w:rPr>
              <w:t>History</w:t>
            </w:r>
          </w:p>
        </w:tc>
        <w:tc>
          <w:tcPr>
            <w:tcW w:w="2520" w:type="dxa"/>
            <w:shd w:val="clear" w:color="auto" w:fill="DBE5F1"/>
          </w:tcPr>
          <w:p w:rsidR="00735EF1" w:rsidRPr="004966B3" w:rsidRDefault="00735EF1" w:rsidP="00735EF1">
            <w:pPr>
              <w:spacing w:after="0" w:line="240" w:lineRule="auto"/>
              <w:jc w:val="center"/>
              <w:rPr>
                <w:rFonts w:asciiTheme="minorHAnsi" w:hAnsiTheme="minorHAnsi" w:cs="Calibri"/>
                <w:b/>
                <w:sz w:val="24"/>
                <w:szCs w:val="24"/>
              </w:rPr>
            </w:pPr>
            <w:r w:rsidRPr="004966B3">
              <w:rPr>
                <w:rFonts w:asciiTheme="minorHAnsi" w:hAnsiTheme="minorHAnsi" w:cs="Calibri"/>
                <w:b/>
                <w:sz w:val="24"/>
                <w:szCs w:val="24"/>
              </w:rPr>
              <w:t>Civics &amp; Government</w:t>
            </w:r>
          </w:p>
        </w:tc>
        <w:tc>
          <w:tcPr>
            <w:tcW w:w="2520" w:type="dxa"/>
            <w:shd w:val="clear" w:color="auto" w:fill="C2D69B"/>
          </w:tcPr>
          <w:p w:rsidR="00735EF1" w:rsidRPr="004966B3" w:rsidRDefault="00735EF1" w:rsidP="00735EF1">
            <w:pPr>
              <w:spacing w:after="0" w:line="240" w:lineRule="auto"/>
              <w:jc w:val="center"/>
              <w:rPr>
                <w:rFonts w:asciiTheme="minorHAnsi" w:hAnsiTheme="minorHAnsi" w:cs="Calibri"/>
                <w:b/>
                <w:sz w:val="24"/>
                <w:szCs w:val="24"/>
              </w:rPr>
            </w:pPr>
            <w:r w:rsidRPr="004966B3">
              <w:rPr>
                <w:rFonts w:asciiTheme="minorHAnsi" w:hAnsiTheme="minorHAnsi" w:cs="Calibri"/>
                <w:b/>
                <w:sz w:val="24"/>
                <w:szCs w:val="24"/>
              </w:rPr>
              <w:t>Economics &amp; PFL</w:t>
            </w:r>
          </w:p>
        </w:tc>
        <w:tc>
          <w:tcPr>
            <w:tcW w:w="2520" w:type="dxa"/>
            <w:shd w:val="clear" w:color="auto" w:fill="FFCC00"/>
          </w:tcPr>
          <w:p w:rsidR="00735EF1" w:rsidRPr="004966B3" w:rsidRDefault="00735EF1" w:rsidP="00735EF1">
            <w:pPr>
              <w:spacing w:after="0" w:line="240" w:lineRule="auto"/>
              <w:jc w:val="center"/>
              <w:rPr>
                <w:rFonts w:asciiTheme="minorHAnsi" w:hAnsiTheme="minorHAnsi" w:cs="Calibri"/>
                <w:b/>
                <w:sz w:val="24"/>
                <w:szCs w:val="24"/>
              </w:rPr>
            </w:pPr>
            <w:r w:rsidRPr="004966B3">
              <w:rPr>
                <w:rFonts w:asciiTheme="minorHAnsi" w:hAnsiTheme="minorHAnsi" w:cs="Calibri"/>
                <w:b/>
                <w:sz w:val="24"/>
                <w:szCs w:val="24"/>
              </w:rPr>
              <w:t>Geography &amp; Environmental Literacy</w:t>
            </w:r>
          </w:p>
        </w:tc>
        <w:tc>
          <w:tcPr>
            <w:tcW w:w="2520" w:type="dxa"/>
            <w:gridSpan w:val="2"/>
            <w:shd w:val="clear" w:color="auto" w:fill="B2A1C7"/>
          </w:tcPr>
          <w:p w:rsidR="00735EF1" w:rsidRPr="004966B3" w:rsidRDefault="00735EF1" w:rsidP="00735EF1">
            <w:pPr>
              <w:spacing w:after="0" w:line="240" w:lineRule="auto"/>
              <w:jc w:val="center"/>
              <w:rPr>
                <w:rFonts w:asciiTheme="minorHAnsi" w:hAnsiTheme="minorHAnsi" w:cs="Calibri"/>
                <w:b/>
                <w:sz w:val="24"/>
                <w:szCs w:val="24"/>
              </w:rPr>
            </w:pPr>
            <w:r w:rsidRPr="004966B3">
              <w:rPr>
                <w:rFonts w:asciiTheme="minorHAnsi" w:hAnsiTheme="minorHAnsi" w:cs="Calibri"/>
                <w:b/>
                <w:sz w:val="24"/>
                <w:szCs w:val="24"/>
              </w:rPr>
              <w:t>Culture</w:t>
            </w:r>
          </w:p>
          <w:p w:rsidR="00735EF1" w:rsidRPr="004966B3" w:rsidRDefault="00735EF1" w:rsidP="00735EF1">
            <w:pPr>
              <w:spacing w:after="0" w:line="240" w:lineRule="auto"/>
              <w:jc w:val="center"/>
              <w:rPr>
                <w:rFonts w:asciiTheme="minorHAnsi" w:hAnsiTheme="minorHAnsi" w:cs="Calibri"/>
                <w:b/>
                <w:sz w:val="24"/>
                <w:szCs w:val="24"/>
              </w:rPr>
            </w:pPr>
          </w:p>
        </w:tc>
      </w:tr>
      <w:tr w:rsidR="00735EF1" w:rsidRPr="004966B3" w:rsidTr="00EB0988">
        <w:tc>
          <w:tcPr>
            <w:tcW w:w="1957" w:type="dxa"/>
            <w:gridSpan w:val="2"/>
            <w:vMerge/>
            <w:shd w:val="clear" w:color="auto" w:fill="auto"/>
          </w:tcPr>
          <w:p w:rsidR="00735EF1" w:rsidRPr="00A41DA0" w:rsidRDefault="00735EF1" w:rsidP="00735EF1">
            <w:pPr>
              <w:spacing w:after="0" w:line="240" w:lineRule="auto"/>
              <w:jc w:val="center"/>
              <w:rPr>
                <w:rFonts w:asciiTheme="minorHAnsi" w:hAnsiTheme="minorHAnsi" w:cs="Calibri"/>
                <w:b/>
                <w:sz w:val="20"/>
                <w:szCs w:val="20"/>
              </w:rPr>
            </w:pPr>
          </w:p>
        </w:tc>
        <w:tc>
          <w:tcPr>
            <w:tcW w:w="2543" w:type="dxa"/>
            <w:shd w:val="clear" w:color="auto" w:fill="FA606B"/>
          </w:tcPr>
          <w:p w:rsidR="00A41DA0" w:rsidRDefault="0099132F" w:rsidP="00F46E7A">
            <w:pPr>
              <w:rPr>
                <w:rFonts w:asciiTheme="minorHAnsi" w:hAnsiTheme="minorHAnsi" w:cs="Calibri"/>
                <w:sz w:val="20"/>
                <w:szCs w:val="20"/>
              </w:rPr>
            </w:pPr>
            <w:proofErr w:type="gramStart"/>
            <w:r w:rsidRPr="0099132F">
              <w:rPr>
                <w:rFonts w:asciiTheme="minorHAnsi" w:hAnsiTheme="minorHAnsi" w:cs="Calibri"/>
                <w:sz w:val="20"/>
                <w:szCs w:val="20"/>
              </w:rPr>
              <w:t>5.H.1</w:t>
            </w:r>
            <w:proofErr w:type="gramEnd"/>
            <w:r w:rsidRPr="0099132F">
              <w:rPr>
                <w:rFonts w:asciiTheme="minorHAnsi" w:hAnsiTheme="minorHAnsi" w:cs="Calibri"/>
                <w:sz w:val="20"/>
                <w:szCs w:val="20"/>
              </w:rPr>
              <w:t xml:space="preserve"> Analyze the chronology of key events in the United States.   </w:t>
            </w:r>
          </w:p>
          <w:p w:rsidR="0099132F"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 xml:space="preserve">5.H.1.1 Evaluate the relationships between European explorers (French, Spanish and English) and American Indian groups, based on accuracy of historical information (beliefs, fears and leadership). </w:t>
            </w:r>
          </w:p>
          <w:p w:rsidR="0099132F"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 xml:space="preserve"> 5.H.1.2 Summarize the political, economic and social aspects of colonial life in the thirteen colonies. </w:t>
            </w:r>
          </w:p>
          <w:p w:rsidR="0099132F"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5.H.1.3 Analyze the impact of major conflicts, battles and wars on the development of our nation through Reconstruction.</w:t>
            </w:r>
          </w:p>
          <w:p w:rsidR="0099132F" w:rsidRDefault="0099132F" w:rsidP="00F46E7A">
            <w:pPr>
              <w:rPr>
                <w:rFonts w:asciiTheme="minorHAnsi" w:hAnsiTheme="minorHAnsi" w:cs="Calibri"/>
                <w:sz w:val="20"/>
                <w:szCs w:val="20"/>
              </w:rPr>
            </w:pPr>
          </w:p>
          <w:p w:rsidR="0099132F" w:rsidRDefault="0099132F" w:rsidP="00F46E7A">
            <w:pPr>
              <w:rPr>
                <w:rFonts w:asciiTheme="minorHAnsi" w:hAnsiTheme="minorHAnsi" w:cs="Calibri"/>
                <w:sz w:val="20"/>
                <w:szCs w:val="20"/>
              </w:rPr>
            </w:pPr>
            <w:proofErr w:type="gramStart"/>
            <w:r w:rsidRPr="0099132F">
              <w:rPr>
                <w:rFonts w:asciiTheme="minorHAnsi" w:hAnsiTheme="minorHAnsi" w:cs="Calibri"/>
                <w:sz w:val="20"/>
                <w:szCs w:val="20"/>
              </w:rPr>
              <w:lastRenderedPageBreak/>
              <w:t>5.H.2</w:t>
            </w:r>
            <w:proofErr w:type="gramEnd"/>
            <w:r w:rsidRPr="0099132F">
              <w:rPr>
                <w:rFonts w:asciiTheme="minorHAnsi" w:hAnsiTheme="minorHAnsi" w:cs="Calibri"/>
                <w:sz w:val="20"/>
                <w:szCs w:val="20"/>
              </w:rPr>
              <w:t xml:space="preserve"> Understand the role of prominent figures in shaping the United States.</w:t>
            </w:r>
          </w:p>
          <w:p w:rsidR="0099132F"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 xml:space="preserve">5.H.2.1 Summarize the contributions of the “Founding Fathers” to the development of our country. </w:t>
            </w:r>
          </w:p>
          <w:p w:rsidR="0099132F"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 xml:space="preserve">5.H.2.2 Explain how key historical figures have exemplified values and principles of American democracy. </w:t>
            </w:r>
          </w:p>
          <w:p w:rsidR="0099132F" w:rsidRPr="00616112" w:rsidRDefault="0099132F" w:rsidP="00F46E7A">
            <w:pPr>
              <w:rPr>
                <w:rFonts w:asciiTheme="minorHAnsi" w:hAnsiTheme="minorHAnsi" w:cs="Calibri"/>
                <w:sz w:val="20"/>
                <w:szCs w:val="20"/>
              </w:rPr>
            </w:pPr>
            <w:r>
              <w:rPr>
                <w:rFonts w:asciiTheme="minorHAnsi" w:hAnsiTheme="minorHAnsi" w:cs="Calibri"/>
                <w:sz w:val="20"/>
                <w:szCs w:val="20"/>
              </w:rPr>
              <w:t>-</w:t>
            </w:r>
            <w:r w:rsidRPr="0099132F">
              <w:rPr>
                <w:rFonts w:asciiTheme="minorHAnsi" w:hAnsiTheme="minorHAnsi" w:cs="Calibri"/>
                <w:sz w:val="20"/>
                <w:szCs w:val="20"/>
              </w:rPr>
              <w:t>5.H.2.3 Compare the changing roles of women and minorities on American society from the Pre-Colonial era through Reconstruction.</w:t>
            </w:r>
          </w:p>
        </w:tc>
        <w:tc>
          <w:tcPr>
            <w:tcW w:w="2520" w:type="dxa"/>
            <w:shd w:val="clear" w:color="auto" w:fill="DBE5F1"/>
          </w:tcPr>
          <w:p w:rsidR="00D4260F" w:rsidRDefault="0099132F" w:rsidP="00C2276A">
            <w:pPr>
              <w:rPr>
                <w:sz w:val="20"/>
                <w:szCs w:val="20"/>
              </w:rPr>
            </w:pPr>
            <w:proofErr w:type="gramStart"/>
            <w:r w:rsidRPr="0099132F">
              <w:rPr>
                <w:sz w:val="20"/>
                <w:szCs w:val="20"/>
              </w:rPr>
              <w:lastRenderedPageBreak/>
              <w:t>5.C</w:t>
            </w:r>
            <w:proofErr w:type="gramEnd"/>
            <w:r w:rsidRPr="0099132F">
              <w:rPr>
                <w:sz w:val="20"/>
                <w:szCs w:val="20"/>
              </w:rPr>
              <w:t>&amp;G.1 Understand the development, structure and function of government in the United States.</w:t>
            </w:r>
          </w:p>
          <w:p w:rsidR="0099132F" w:rsidRDefault="0099132F" w:rsidP="00C2276A">
            <w:pPr>
              <w:rPr>
                <w:sz w:val="20"/>
                <w:szCs w:val="20"/>
              </w:rPr>
            </w:pPr>
            <w:r>
              <w:rPr>
                <w:sz w:val="20"/>
                <w:szCs w:val="20"/>
              </w:rPr>
              <w:t>-</w:t>
            </w:r>
            <w:r w:rsidRPr="0099132F">
              <w:rPr>
                <w:sz w:val="20"/>
                <w:szCs w:val="20"/>
              </w:rPr>
              <w:t xml:space="preserve">5.C&amp;G.1.1 Explain how ideas of various governments influenced the development of the United States government (Roman, Greek, Iroquois, European and British). </w:t>
            </w:r>
          </w:p>
          <w:p w:rsidR="0099132F" w:rsidRDefault="0099132F" w:rsidP="00C2276A">
            <w:pPr>
              <w:rPr>
                <w:sz w:val="20"/>
                <w:szCs w:val="20"/>
              </w:rPr>
            </w:pPr>
            <w:r>
              <w:rPr>
                <w:sz w:val="20"/>
                <w:szCs w:val="20"/>
              </w:rPr>
              <w:t>-</w:t>
            </w:r>
            <w:r w:rsidRPr="0099132F">
              <w:rPr>
                <w:sz w:val="20"/>
                <w:szCs w:val="20"/>
              </w:rPr>
              <w:t xml:space="preserve">5.C&amp;G.1.2 Summarize the organizational structures and powers of the United States government (legislative, judicial and executive branches of government).  </w:t>
            </w:r>
          </w:p>
          <w:p w:rsidR="0099132F" w:rsidRDefault="0099132F" w:rsidP="00C2276A">
            <w:pPr>
              <w:rPr>
                <w:sz w:val="20"/>
                <w:szCs w:val="20"/>
              </w:rPr>
            </w:pPr>
            <w:r>
              <w:rPr>
                <w:sz w:val="20"/>
                <w:szCs w:val="20"/>
              </w:rPr>
              <w:t>-</w:t>
            </w:r>
            <w:r w:rsidRPr="0099132F">
              <w:rPr>
                <w:sz w:val="20"/>
                <w:szCs w:val="20"/>
              </w:rPr>
              <w:t xml:space="preserve">5.C&amp;G.1.3 Analyze historical documents that shaped the foundation of the United States government.   </w:t>
            </w:r>
          </w:p>
          <w:p w:rsidR="0099132F" w:rsidRDefault="0099132F" w:rsidP="00C2276A">
            <w:pPr>
              <w:rPr>
                <w:sz w:val="20"/>
                <w:szCs w:val="20"/>
              </w:rPr>
            </w:pPr>
            <w:proofErr w:type="gramStart"/>
            <w:r w:rsidRPr="0099132F">
              <w:rPr>
                <w:sz w:val="20"/>
                <w:szCs w:val="20"/>
              </w:rPr>
              <w:lastRenderedPageBreak/>
              <w:t>5.C</w:t>
            </w:r>
            <w:proofErr w:type="gramEnd"/>
            <w:r w:rsidRPr="0099132F">
              <w:rPr>
                <w:sz w:val="20"/>
                <w:szCs w:val="20"/>
              </w:rPr>
              <w:t>&amp;G.2 Analyze life in a democratic  republic through the rights and responsibilities of citizens.</w:t>
            </w:r>
          </w:p>
          <w:p w:rsidR="0099132F" w:rsidRDefault="0099132F" w:rsidP="00C2276A">
            <w:pPr>
              <w:rPr>
                <w:sz w:val="20"/>
                <w:szCs w:val="20"/>
              </w:rPr>
            </w:pPr>
            <w:r>
              <w:rPr>
                <w:sz w:val="20"/>
                <w:szCs w:val="20"/>
              </w:rPr>
              <w:t>-</w:t>
            </w:r>
            <w:r w:rsidRPr="0099132F">
              <w:rPr>
                <w:sz w:val="20"/>
                <w:szCs w:val="20"/>
              </w:rPr>
              <w:t xml:space="preserve">5.C&amp;G.2.1 Understand the values and principles of a democratic republic. </w:t>
            </w:r>
          </w:p>
          <w:p w:rsidR="0099132F" w:rsidRDefault="0099132F" w:rsidP="00C2276A">
            <w:pPr>
              <w:rPr>
                <w:sz w:val="20"/>
                <w:szCs w:val="20"/>
              </w:rPr>
            </w:pPr>
            <w:r>
              <w:rPr>
                <w:sz w:val="20"/>
                <w:szCs w:val="20"/>
              </w:rPr>
              <w:t>-</w:t>
            </w:r>
            <w:r w:rsidRPr="0099132F">
              <w:rPr>
                <w:sz w:val="20"/>
                <w:szCs w:val="20"/>
              </w:rPr>
              <w:t xml:space="preserve">5.C&amp;G.2.2 Analyze the rights and responsibilities of United States citizens in relation to the concept of the "common good" according to the United States Constitution (Bill of Rights). </w:t>
            </w:r>
          </w:p>
          <w:p w:rsidR="0099132F" w:rsidRDefault="0099132F" w:rsidP="00C2276A">
            <w:pPr>
              <w:rPr>
                <w:sz w:val="20"/>
                <w:szCs w:val="20"/>
              </w:rPr>
            </w:pPr>
            <w:r>
              <w:rPr>
                <w:sz w:val="20"/>
                <w:szCs w:val="20"/>
              </w:rPr>
              <w:t>-</w:t>
            </w:r>
            <w:r w:rsidRPr="0099132F">
              <w:rPr>
                <w:sz w:val="20"/>
                <w:szCs w:val="20"/>
              </w:rPr>
              <w:t xml:space="preserve">5.C&amp;G.2.3 Exemplify ways in which the rights, responsibilities and privileges of citizens are protected under the United States Constitution.  </w:t>
            </w:r>
          </w:p>
          <w:p w:rsidR="0099132F" w:rsidRPr="00616112" w:rsidRDefault="0099132F" w:rsidP="00C2276A">
            <w:pPr>
              <w:rPr>
                <w:sz w:val="20"/>
                <w:szCs w:val="20"/>
              </w:rPr>
            </w:pPr>
            <w:r>
              <w:rPr>
                <w:sz w:val="20"/>
                <w:szCs w:val="20"/>
              </w:rPr>
              <w:t>-</w:t>
            </w:r>
            <w:r w:rsidRPr="0099132F">
              <w:rPr>
                <w:sz w:val="20"/>
                <w:szCs w:val="20"/>
              </w:rPr>
              <w:t>5.C&amp;G.2.4 Explain why civic participation is important in the United States.</w:t>
            </w:r>
          </w:p>
        </w:tc>
        <w:tc>
          <w:tcPr>
            <w:tcW w:w="2520" w:type="dxa"/>
            <w:shd w:val="clear" w:color="auto" w:fill="C2D69B"/>
          </w:tcPr>
          <w:p w:rsidR="00D4260F" w:rsidRDefault="0099132F" w:rsidP="00A41DA0">
            <w:pPr>
              <w:autoSpaceDE w:val="0"/>
              <w:autoSpaceDN w:val="0"/>
              <w:adjustRightInd w:val="0"/>
              <w:spacing w:after="0" w:line="240" w:lineRule="auto"/>
              <w:rPr>
                <w:sz w:val="20"/>
                <w:szCs w:val="20"/>
              </w:rPr>
            </w:pPr>
            <w:proofErr w:type="gramStart"/>
            <w:r w:rsidRPr="0099132F">
              <w:rPr>
                <w:sz w:val="20"/>
                <w:szCs w:val="20"/>
              </w:rPr>
              <w:lastRenderedPageBreak/>
              <w:t>5.E.1</w:t>
            </w:r>
            <w:proofErr w:type="gramEnd"/>
            <w:r w:rsidRPr="0099132F">
              <w:rPr>
                <w:sz w:val="20"/>
                <w:szCs w:val="20"/>
              </w:rPr>
              <w:t xml:space="preserve"> Understand how a market economy impacts life in the United States.</w:t>
            </w:r>
          </w:p>
          <w:p w:rsidR="0099132F" w:rsidRDefault="0099132F" w:rsidP="00A41DA0">
            <w:pPr>
              <w:autoSpaceDE w:val="0"/>
              <w:autoSpaceDN w:val="0"/>
              <w:adjustRightInd w:val="0"/>
              <w:spacing w:after="0" w:line="240" w:lineRule="auto"/>
              <w:rPr>
                <w:sz w:val="20"/>
                <w:szCs w:val="20"/>
              </w:rPr>
            </w:pPr>
            <w:r>
              <w:rPr>
                <w:sz w:val="20"/>
                <w:szCs w:val="20"/>
              </w:rPr>
              <w:t>-</w:t>
            </w:r>
            <w:r w:rsidRPr="0099132F">
              <w:rPr>
                <w:sz w:val="20"/>
                <w:szCs w:val="20"/>
              </w:rPr>
              <w:t xml:space="preserve">5.E.1.1 Summarize the role of international trade between the United States and other countries through Reconstruction. </w:t>
            </w:r>
          </w:p>
          <w:p w:rsidR="0099132F" w:rsidRDefault="0099132F" w:rsidP="00A41DA0">
            <w:pPr>
              <w:autoSpaceDE w:val="0"/>
              <w:autoSpaceDN w:val="0"/>
              <w:adjustRightInd w:val="0"/>
              <w:spacing w:after="0" w:line="240" w:lineRule="auto"/>
              <w:rPr>
                <w:sz w:val="20"/>
                <w:szCs w:val="20"/>
              </w:rPr>
            </w:pPr>
            <w:r>
              <w:rPr>
                <w:sz w:val="20"/>
                <w:szCs w:val="20"/>
              </w:rPr>
              <w:t>-</w:t>
            </w:r>
            <w:r w:rsidRPr="0099132F">
              <w:rPr>
                <w:sz w:val="20"/>
                <w:szCs w:val="20"/>
              </w:rPr>
              <w:t>5.E.1.2 Explain the impact of production, specialization, technology and division of labor on the economic growth of the United States.</w:t>
            </w:r>
          </w:p>
          <w:p w:rsidR="0099132F" w:rsidRDefault="0099132F" w:rsidP="00A41DA0">
            <w:pPr>
              <w:autoSpaceDE w:val="0"/>
              <w:autoSpaceDN w:val="0"/>
              <w:adjustRightInd w:val="0"/>
              <w:spacing w:after="0" w:line="240" w:lineRule="auto"/>
              <w:rPr>
                <w:sz w:val="20"/>
                <w:szCs w:val="20"/>
              </w:rPr>
            </w:pPr>
          </w:p>
          <w:p w:rsidR="0099132F" w:rsidRDefault="0099132F" w:rsidP="00A41DA0">
            <w:pPr>
              <w:autoSpaceDE w:val="0"/>
              <w:autoSpaceDN w:val="0"/>
              <w:adjustRightInd w:val="0"/>
              <w:spacing w:after="0" w:line="240" w:lineRule="auto"/>
              <w:rPr>
                <w:rFonts w:asciiTheme="minorHAnsi" w:hAnsiTheme="minorHAnsi" w:cs="Tahoma"/>
                <w:sz w:val="20"/>
                <w:szCs w:val="20"/>
              </w:rPr>
            </w:pPr>
            <w:proofErr w:type="gramStart"/>
            <w:r w:rsidRPr="0099132F">
              <w:rPr>
                <w:rFonts w:asciiTheme="minorHAnsi" w:hAnsiTheme="minorHAnsi" w:cs="Tahoma"/>
                <w:sz w:val="20"/>
                <w:szCs w:val="20"/>
              </w:rPr>
              <w:t>5.E.2</w:t>
            </w:r>
            <w:proofErr w:type="gramEnd"/>
            <w:r w:rsidRPr="0099132F">
              <w:rPr>
                <w:rFonts w:asciiTheme="minorHAnsi" w:hAnsiTheme="minorHAnsi" w:cs="Tahoma"/>
                <w:sz w:val="20"/>
                <w:szCs w:val="20"/>
              </w:rPr>
              <w:t xml:space="preserve"> Understand that personal choices result in benefits or consequences.</w:t>
            </w:r>
          </w:p>
          <w:p w:rsidR="0099132F" w:rsidRDefault="0099132F" w:rsidP="00A41DA0">
            <w:p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w:t>
            </w:r>
            <w:proofErr w:type="gramStart"/>
            <w:r w:rsidRPr="0099132F">
              <w:rPr>
                <w:rFonts w:asciiTheme="minorHAnsi" w:hAnsiTheme="minorHAnsi" w:cs="Tahoma"/>
                <w:sz w:val="20"/>
                <w:szCs w:val="20"/>
              </w:rPr>
              <w:t>5.E.2.1  Explain</w:t>
            </w:r>
            <w:proofErr w:type="gramEnd"/>
            <w:r w:rsidRPr="0099132F">
              <w:rPr>
                <w:rFonts w:asciiTheme="minorHAnsi" w:hAnsiTheme="minorHAnsi" w:cs="Tahoma"/>
                <w:sz w:val="20"/>
                <w:szCs w:val="20"/>
              </w:rPr>
              <w:t xml:space="preserve"> the importance of developing a basic budget for spending and saving. </w:t>
            </w:r>
          </w:p>
          <w:p w:rsidR="0099132F" w:rsidRPr="00616112" w:rsidRDefault="0099132F" w:rsidP="00A41DA0">
            <w:pPr>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w:t>
            </w:r>
            <w:proofErr w:type="gramStart"/>
            <w:r w:rsidRPr="0099132F">
              <w:rPr>
                <w:rFonts w:asciiTheme="minorHAnsi" w:hAnsiTheme="minorHAnsi" w:cs="Tahoma"/>
                <w:sz w:val="20"/>
                <w:szCs w:val="20"/>
              </w:rPr>
              <w:t>5.E.2.2  Evaluate</w:t>
            </w:r>
            <w:proofErr w:type="gramEnd"/>
            <w:r w:rsidRPr="0099132F">
              <w:rPr>
                <w:rFonts w:asciiTheme="minorHAnsi" w:hAnsiTheme="minorHAnsi" w:cs="Tahoma"/>
                <w:sz w:val="20"/>
                <w:szCs w:val="20"/>
              </w:rPr>
              <w:t xml:space="preserve"> the costs and benefits of spending, borrowing and saving.</w:t>
            </w:r>
          </w:p>
        </w:tc>
        <w:tc>
          <w:tcPr>
            <w:tcW w:w="2520" w:type="dxa"/>
            <w:shd w:val="clear" w:color="auto" w:fill="FFCC00"/>
          </w:tcPr>
          <w:p w:rsidR="00D4260F" w:rsidRDefault="0099132F" w:rsidP="0099132F">
            <w:pPr>
              <w:rPr>
                <w:rFonts w:asciiTheme="minorHAnsi" w:hAnsiTheme="minorHAnsi" w:cs="Calibri"/>
                <w:color w:val="FF0000"/>
                <w:sz w:val="20"/>
                <w:szCs w:val="20"/>
              </w:rPr>
            </w:pPr>
            <w:proofErr w:type="gramStart"/>
            <w:r w:rsidRPr="0099132F">
              <w:rPr>
                <w:rFonts w:asciiTheme="minorHAnsi" w:hAnsiTheme="minorHAnsi" w:cs="Calibri"/>
                <w:color w:val="FF0000"/>
                <w:sz w:val="20"/>
                <w:szCs w:val="20"/>
              </w:rPr>
              <w:t>5.G.1</w:t>
            </w:r>
            <w:proofErr w:type="gramEnd"/>
            <w:r w:rsidRPr="0099132F">
              <w:rPr>
                <w:rFonts w:asciiTheme="minorHAnsi" w:hAnsiTheme="minorHAnsi" w:cs="Calibri"/>
                <w:color w:val="FF0000"/>
                <w:sz w:val="20"/>
                <w:szCs w:val="20"/>
              </w:rPr>
              <w:t xml:space="preserve"> Understand how human activity has and continues to shape the United States.</w:t>
            </w:r>
          </w:p>
          <w:p w:rsidR="0099132F" w:rsidRDefault="0099132F" w:rsidP="0099132F">
            <w:pPr>
              <w:rPr>
                <w:rFonts w:asciiTheme="minorHAnsi" w:hAnsiTheme="minorHAnsi" w:cs="Calibri"/>
                <w:color w:val="FF0000"/>
                <w:sz w:val="20"/>
                <w:szCs w:val="20"/>
              </w:rPr>
            </w:pPr>
            <w:r>
              <w:rPr>
                <w:rFonts w:asciiTheme="minorHAnsi" w:hAnsiTheme="minorHAnsi" w:cs="Calibri"/>
                <w:color w:val="FF0000"/>
                <w:sz w:val="20"/>
                <w:szCs w:val="20"/>
              </w:rPr>
              <w:t>-</w:t>
            </w:r>
            <w:r w:rsidRPr="0099132F">
              <w:rPr>
                <w:rFonts w:asciiTheme="minorHAnsi" w:hAnsiTheme="minorHAnsi" w:cs="Calibri"/>
                <w:color w:val="FF0000"/>
                <w:sz w:val="20"/>
                <w:szCs w:val="20"/>
              </w:rPr>
              <w:t>5.G.1.2 Explain the positive and negative effects of human activity on the physical environment of the United States, past and present</w:t>
            </w:r>
          </w:p>
          <w:p w:rsidR="0099132F" w:rsidRDefault="0099132F" w:rsidP="0099132F">
            <w:pPr>
              <w:rPr>
                <w:rFonts w:asciiTheme="minorHAnsi" w:hAnsiTheme="minorHAnsi" w:cs="Calibri"/>
                <w:color w:val="FF0000"/>
                <w:sz w:val="20"/>
                <w:szCs w:val="20"/>
              </w:rPr>
            </w:pPr>
            <w:r>
              <w:rPr>
                <w:rFonts w:asciiTheme="minorHAnsi" w:hAnsiTheme="minorHAnsi" w:cs="Calibri"/>
                <w:color w:val="FF0000"/>
                <w:sz w:val="20"/>
                <w:szCs w:val="20"/>
              </w:rPr>
              <w:t>-</w:t>
            </w:r>
            <w:r w:rsidRPr="0099132F">
              <w:rPr>
                <w:rFonts w:asciiTheme="minorHAnsi" w:hAnsiTheme="minorHAnsi" w:cs="Calibri"/>
                <w:color w:val="FF0000"/>
                <w:sz w:val="20"/>
                <w:szCs w:val="20"/>
              </w:rPr>
              <w:t xml:space="preserve">5.G.1.3 Exemplify how technological advances (communication, transportation and agriculture) have allowed people to overcome geographic limitations. </w:t>
            </w:r>
          </w:p>
          <w:p w:rsidR="0099132F" w:rsidRPr="00616112" w:rsidRDefault="0099132F" w:rsidP="0099132F">
            <w:pPr>
              <w:rPr>
                <w:rFonts w:asciiTheme="minorHAnsi" w:hAnsiTheme="minorHAnsi" w:cs="Calibri"/>
                <w:color w:val="FF0000"/>
                <w:sz w:val="20"/>
                <w:szCs w:val="20"/>
              </w:rPr>
            </w:pPr>
            <w:r>
              <w:rPr>
                <w:rFonts w:asciiTheme="minorHAnsi" w:hAnsiTheme="minorHAnsi" w:cs="Calibri"/>
                <w:color w:val="FF0000"/>
                <w:sz w:val="20"/>
                <w:szCs w:val="20"/>
              </w:rPr>
              <w:t>-</w:t>
            </w:r>
            <w:r w:rsidRPr="0099132F">
              <w:rPr>
                <w:rFonts w:asciiTheme="minorHAnsi" w:hAnsiTheme="minorHAnsi" w:cs="Calibri"/>
                <w:color w:val="FF0000"/>
                <w:sz w:val="20"/>
                <w:szCs w:val="20"/>
              </w:rPr>
              <w:t>5.G.1.4 Exemplify migration within or immigration to the United States in order to identify push and pull factors (why people left/why people came).</w:t>
            </w:r>
          </w:p>
        </w:tc>
        <w:tc>
          <w:tcPr>
            <w:tcW w:w="2520" w:type="dxa"/>
            <w:gridSpan w:val="2"/>
            <w:shd w:val="clear" w:color="auto" w:fill="B2A1C7"/>
          </w:tcPr>
          <w:p w:rsidR="00573A94" w:rsidRDefault="0099132F" w:rsidP="00573A94">
            <w:pPr>
              <w:spacing w:after="0"/>
              <w:rPr>
                <w:sz w:val="20"/>
                <w:szCs w:val="20"/>
              </w:rPr>
            </w:pPr>
            <w:r w:rsidRPr="0099132F">
              <w:rPr>
                <w:sz w:val="20"/>
                <w:szCs w:val="20"/>
              </w:rPr>
              <w:t>5.C.1 Understand how increased diversity resulted from migration, settlement patterns and economic development in the United States</w:t>
            </w:r>
          </w:p>
          <w:p w:rsidR="0099132F" w:rsidRDefault="0099132F" w:rsidP="00573A94">
            <w:pPr>
              <w:spacing w:after="0"/>
              <w:rPr>
                <w:sz w:val="20"/>
                <w:szCs w:val="20"/>
              </w:rPr>
            </w:pPr>
            <w:r>
              <w:rPr>
                <w:sz w:val="20"/>
                <w:szCs w:val="20"/>
              </w:rPr>
              <w:t>-</w:t>
            </w:r>
            <w:r w:rsidRPr="0099132F">
              <w:rPr>
                <w:sz w:val="20"/>
                <w:szCs w:val="20"/>
              </w:rPr>
              <w:t xml:space="preserve">5.C.1.1 Analyze the change in leadership, cultures and everyday life of American Indian groups before and after European exploration. </w:t>
            </w:r>
          </w:p>
          <w:p w:rsidR="0099132F" w:rsidRDefault="0099132F" w:rsidP="00573A94">
            <w:pPr>
              <w:spacing w:after="0"/>
              <w:rPr>
                <w:sz w:val="20"/>
                <w:szCs w:val="20"/>
              </w:rPr>
            </w:pPr>
            <w:r>
              <w:rPr>
                <w:sz w:val="20"/>
                <w:szCs w:val="20"/>
              </w:rPr>
              <w:t>-</w:t>
            </w:r>
            <w:r w:rsidRPr="0099132F">
              <w:rPr>
                <w:sz w:val="20"/>
                <w:szCs w:val="20"/>
              </w:rPr>
              <w:t xml:space="preserve">5.C.1.2 Exemplify how the interactions of various groups have resulted in the borrowing and sharing of traditions and technology. </w:t>
            </w:r>
          </w:p>
          <w:p w:rsidR="0099132F" w:rsidRDefault="0099132F" w:rsidP="00573A94">
            <w:pPr>
              <w:spacing w:after="0"/>
              <w:rPr>
                <w:sz w:val="20"/>
                <w:szCs w:val="20"/>
              </w:rPr>
            </w:pPr>
            <w:r>
              <w:rPr>
                <w:sz w:val="20"/>
                <w:szCs w:val="20"/>
              </w:rPr>
              <w:t>-</w:t>
            </w:r>
            <w:r w:rsidRPr="0099132F">
              <w:rPr>
                <w:sz w:val="20"/>
                <w:szCs w:val="20"/>
              </w:rPr>
              <w:t>5.C.1.3 Explain how the movement of goods, ideas and various cultural groups influenced the development of regions in the United States.</w:t>
            </w:r>
          </w:p>
          <w:p w:rsidR="00573A94" w:rsidRPr="00616112" w:rsidRDefault="00573A94" w:rsidP="00573A94">
            <w:pPr>
              <w:spacing w:after="0"/>
              <w:rPr>
                <w:rFonts w:asciiTheme="minorHAnsi" w:hAnsiTheme="minorHAnsi" w:cs="Calibri"/>
                <w:sz w:val="20"/>
                <w:szCs w:val="20"/>
              </w:rPr>
            </w:pPr>
            <w:bookmarkStart w:id="0" w:name="_GoBack"/>
            <w:bookmarkEnd w:id="0"/>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p w:rsidR="00573A94" w:rsidRPr="00616112" w:rsidRDefault="00573A94" w:rsidP="00573A94">
            <w:pPr>
              <w:spacing w:after="0"/>
              <w:rPr>
                <w:rFonts w:asciiTheme="minorHAnsi" w:hAnsiTheme="minorHAnsi" w:cs="Calibri"/>
                <w:sz w:val="20"/>
                <w:szCs w:val="20"/>
              </w:rPr>
            </w:pPr>
          </w:p>
        </w:tc>
      </w:tr>
      <w:tr w:rsidR="00735EF1" w:rsidRPr="004966B3" w:rsidTr="00EB0988">
        <w:trPr>
          <w:trHeight w:val="2690"/>
        </w:trPr>
        <w:tc>
          <w:tcPr>
            <w:tcW w:w="1957" w:type="dxa"/>
            <w:gridSpan w:val="2"/>
            <w:shd w:val="clear" w:color="auto" w:fill="auto"/>
          </w:tcPr>
          <w:p w:rsidR="00D55A63" w:rsidRPr="00A41DA0" w:rsidRDefault="00D55A63" w:rsidP="00A83198">
            <w:pPr>
              <w:spacing w:after="0" w:line="240" w:lineRule="auto"/>
              <w:rPr>
                <w:rFonts w:asciiTheme="minorHAnsi" w:hAnsiTheme="minorHAnsi" w:cs="Calibri"/>
                <w:b/>
                <w:sz w:val="20"/>
                <w:szCs w:val="20"/>
              </w:rPr>
            </w:pPr>
          </w:p>
          <w:p w:rsidR="00735EF1" w:rsidRPr="00A41DA0" w:rsidRDefault="007670BD" w:rsidP="00735EF1">
            <w:pPr>
              <w:spacing w:after="0" w:line="240" w:lineRule="auto"/>
              <w:jc w:val="center"/>
              <w:rPr>
                <w:rFonts w:asciiTheme="minorHAnsi" w:hAnsiTheme="minorHAnsi" w:cs="Calibri"/>
                <w:b/>
                <w:color w:val="7030A0"/>
                <w:sz w:val="20"/>
                <w:szCs w:val="20"/>
              </w:rPr>
            </w:pPr>
            <w:r w:rsidRPr="00A41DA0">
              <w:rPr>
                <w:rFonts w:asciiTheme="minorHAnsi" w:hAnsiTheme="minorHAnsi" w:cs="Calibri"/>
                <w:b/>
                <w:color w:val="7030A0"/>
                <w:sz w:val="20"/>
                <w:szCs w:val="20"/>
              </w:rPr>
              <w:t>Generalizations And Essential Questions</w:t>
            </w: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p w:rsidR="00735EF1" w:rsidRPr="00A41DA0" w:rsidRDefault="00735EF1" w:rsidP="00735EF1">
            <w:pPr>
              <w:spacing w:after="0" w:line="240" w:lineRule="auto"/>
              <w:jc w:val="center"/>
              <w:rPr>
                <w:rFonts w:asciiTheme="minorHAnsi" w:hAnsiTheme="minorHAnsi" w:cs="Calibri"/>
                <w:b/>
                <w:sz w:val="20"/>
                <w:szCs w:val="20"/>
              </w:rPr>
            </w:pPr>
          </w:p>
        </w:tc>
        <w:tc>
          <w:tcPr>
            <w:tcW w:w="2543" w:type="dxa"/>
            <w:shd w:val="clear" w:color="auto" w:fill="FA606B"/>
          </w:tcPr>
          <w:p w:rsidR="00B859F7" w:rsidRPr="00A41DA0" w:rsidRDefault="008656F5" w:rsidP="009B150A">
            <w:pPr>
              <w:rPr>
                <w:rFonts w:asciiTheme="minorHAnsi" w:hAnsiTheme="minorHAnsi"/>
                <w:b/>
                <w:sz w:val="20"/>
                <w:szCs w:val="20"/>
              </w:rPr>
            </w:pPr>
            <w:r>
              <w:rPr>
                <w:rFonts w:asciiTheme="minorHAnsi" w:hAnsiTheme="minorHAnsi"/>
                <w:b/>
                <w:sz w:val="20"/>
                <w:szCs w:val="20"/>
              </w:rPr>
              <w:t xml:space="preserve">Interactions between different groups </w:t>
            </w:r>
            <w:proofErr w:type="gramStart"/>
            <w:r>
              <w:rPr>
                <w:rFonts w:asciiTheme="minorHAnsi" w:hAnsiTheme="minorHAnsi"/>
                <w:b/>
                <w:sz w:val="20"/>
                <w:szCs w:val="20"/>
              </w:rPr>
              <w:t>are often shaped</w:t>
            </w:r>
            <w:proofErr w:type="gramEnd"/>
            <w:r>
              <w:rPr>
                <w:rFonts w:asciiTheme="minorHAnsi" w:hAnsiTheme="minorHAnsi"/>
                <w:b/>
                <w:sz w:val="20"/>
                <w:szCs w:val="20"/>
              </w:rPr>
              <w:t xml:space="preserve"> by differing </w:t>
            </w:r>
            <w:r w:rsidR="009779D7">
              <w:rPr>
                <w:rFonts w:asciiTheme="minorHAnsi" w:hAnsiTheme="minorHAnsi"/>
                <w:b/>
                <w:sz w:val="20"/>
                <w:szCs w:val="20"/>
              </w:rPr>
              <w:t>societal perceptions</w:t>
            </w:r>
            <w:r>
              <w:rPr>
                <w:rFonts w:asciiTheme="minorHAnsi" w:hAnsiTheme="minorHAnsi"/>
                <w:b/>
                <w:sz w:val="20"/>
                <w:szCs w:val="20"/>
              </w:rPr>
              <w:t xml:space="preserve">. </w:t>
            </w:r>
          </w:p>
          <w:p w:rsidR="008656F5" w:rsidRPr="005D39C9" w:rsidRDefault="008656F5" w:rsidP="005D39C9">
            <w:pPr>
              <w:pStyle w:val="ListParagraph"/>
              <w:numPr>
                <w:ilvl w:val="0"/>
                <w:numId w:val="19"/>
              </w:numPr>
              <w:rPr>
                <w:rFonts w:asciiTheme="minorHAnsi" w:hAnsiTheme="minorHAnsi"/>
                <w:sz w:val="20"/>
                <w:szCs w:val="20"/>
              </w:rPr>
            </w:pPr>
            <w:r>
              <w:rPr>
                <w:rFonts w:asciiTheme="minorHAnsi" w:hAnsiTheme="minorHAnsi"/>
                <w:sz w:val="20"/>
                <w:szCs w:val="20"/>
              </w:rPr>
              <w:t xml:space="preserve">Understanding the causes of the American Revolution how could you justify the </w:t>
            </w:r>
            <w:r w:rsidR="00616112">
              <w:rPr>
                <w:rFonts w:asciiTheme="minorHAnsi" w:hAnsiTheme="minorHAnsi"/>
                <w:sz w:val="20"/>
                <w:szCs w:val="20"/>
              </w:rPr>
              <w:t>colonist’s</w:t>
            </w:r>
            <w:r>
              <w:rPr>
                <w:rFonts w:asciiTheme="minorHAnsi" w:hAnsiTheme="minorHAnsi"/>
                <w:sz w:val="20"/>
                <w:szCs w:val="20"/>
              </w:rPr>
              <w:t xml:space="preserve"> actions? </w:t>
            </w:r>
          </w:p>
          <w:p w:rsidR="005D39C9" w:rsidRDefault="00725059" w:rsidP="00A41DA0">
            <w:pPr>
              <w:pStyle w:val="ListParagraph"/>
              <w:numPr>
                <w:ilvl w:val="0"/>
                <w:numId w:val="19"/>
              </w:numPr>
              <w:rPr>
                <w:rFonts w:asciiTheme="minorHAnsi" w:hAnsiTheme="minorHAnsi"/>
                <w:sz w:val="20"/>
                <w:szCs w:val="20"/>
              </w:rPr>
            </w:pPr>
            <w:r>
              <w:rPr>
                <w:rFonts w:asciiTheme="minorHAnsi" w:hAnsiTheme="minorHAnsi"/>
                <w:sz w:val="20"/>
                <w:szCs w:val="20"/>
              </w:rPr>
              <w:t>How did the nation become what it is n</w:t>
            </w:r>
            <w:r w:rsidR="00D35BE2">
              <w:rPr>
                <w:rFonts w:asciiTheme="minorHAnsi" w:hAnsiTheme="minorHAnsi"/>
                <w:sz w:val="20"/>
                <w:szCs w:val="20"/>
              </w:rPr>
              <w:t>ow?</w:t>
            </w:r>
          </w:p>
          <w:p w:rsidR="00A41DA0" w:rsidRPr="002D3363" w:rsidRDefault="00D35BE2"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 Who was involved? Specifical</w:t>
            </w:r>
            <w:r w:rsidR="00725059">
              <w:rPr>
                <w:rFonts w:asciiTheme="minorHAnsi" w:hAnsiTheme="minorHAnsi"/>
                <w:sz w:val="20"/>
                <w:szCs w:val="20"/>
              </w:rPr>
              <w:t xml:space="preserve">ly what contributions did women, minorities, and other groups make to the country during this </w:t>
            </w:r>
            <w:r w:rsidR="00292771">
              <w:rPr>
                <w:rFonts w:asciiTheme="minorHAnsi" w:hAnsiTheme="minorHAnsi"/>
                <w:sz w:val="20"/>
                <w:szCs w:val="20"/>
              </w:rPr>
              <w:t>time that had a lasting impact?</w:t>
            </w:r>
          </w:p>
        </w:tc>
        <w:tc>
          <w:tcPr>
            <w:tcW w:w="2520" w:type="dxa"/>
            <w:shd w:val="clear" w:color="auto" w:fill="DBE5F1"/>
          </w:tcPr>
          <w:p w:rsidR="00A41DA0" w:rsidRPr="00A41DA0" w:rsidRDefault="00C75821" w:rsidP="00A41DA0">
            <w:pPr>
              <w:rPr>
                <w:rFonts w:asciiTheme="minorHAnsi" w:hAnsiTheme="minorHAnsi"/>
                <w:b/>
                <w:sz w:val="20"/>
                <w:szCs w:val="20"/>
              </w:rPr>
            </w:pPr>
            <w:r>
              <w:rPr>
                <w:rFonts w:asciiTheme="minorHAnsi" w:hAnsiTheme="minorHAnsi"/>
                <w:b/>
                <w:sz w:val="20"/>
                <w:szCs w:val="20"/>
              </w:rPr>
              <w:t xml:space="preserve">The U.S </w:t>
            </w:r>
            <w:r w:rsidR="008656F5">
              <w:rPr>
                <w:rFonts w:asciiTheme="minorHAnsi" w:hAnsiTheme="minorHAnsi"/>
                <w:b/>
                <w:sz w:val="20"/>
                <w:szCs w:val="20"/>
              </w:rPr>
              <w:t>Governme</w:t>
            </w:r>
            <w:r>
              <w:rPr>
                <w:rFonts w:asciiTheme="minorHAnsi" w:hAnsiTheme="minorHAnsi"/>
                <w:b/>
                <w:sz w:val="20"/>
                <w:szCs w:val="20"/>
              </w:rPr>
              <w:t>nt</w:t>
            </w:r>
            <w:r w:rsidR="008656F5">
              <w:rPr>
                <w:rFonts w:asciiTheme="minorHAnsi" w:hAnsiTheme="minorHAnsi"/>
                <w:b/>
                <w:sz w:val="20"/>
                <w:szCs w:val="20"/>
              </w:rPr>
              <w:t xml:space="preserve"> </w:t>
            </w:r>
            <w:r>
              <w:rPr>
                <w:rFonts w:asciiTheme="minorHAnsi" w:hAnsiTheme="minorHAnsi"/>
                <w:b/>
                <w:sz w:val="20"/>
                <w:szCs w:val="20"/>
              </w:rPr>
              <w:t>borr</w:t>
            </w:r>
            <w:r w:rsidR="008656F5">
              <w:rPr>
                <w:rFonts w:asciiTheme="minorHAnsi" w:hAnsiTheme="minorHAnsi"/>
                <w:b/>
                <w:sz w:val="20"/>
                <w:szCs w:val="20"/>
              </w:rPr>
              <w:t xml:space="preserve">owed and adapted </w:t>
            </w:r>
            <w:r>
              <w:rPr>
                <w:rFonts w:asciiTheme="minorHAnsi" w:hAnsiTheme="minorHAnsi"/>
                <w:b/>
                <w:sz w:val="20"/>
                <w:szCs w:val="20"/>
              </w:rPr>
              <w:t>the idea of</w:t>
            </w:r>
            <w:r w:rsidR="008656F5">
              <w:rPr>
                <w:rFonts w:asciiTheme="minorHAnsi" w:hAnsiTheme="minorHAnsi"/>
                <w:b/>
                <w:sz w:val="20"/>
                <w:szCs w:val="20"/>
              </w:rPr>
              <w:t xml:space="preserve"> self-government. </w:t>
            </w:r>
            <w:r>
              <w:rPr>
                <w:rFonts w:asciiTheme="minorHAnsi" w:hAnsiTheme="minorHAnsi"/>
                <w:b/>
                <w:sz w:val="20"/>
                <w:szCs w:val="20"/>
              </w:rPr>
              <w:t>Which allows for c</w:t>
            </w:r>
            <w:r w:rsidR="008656F5">
              <w:rPr>
                <w:rFonts w:asciiTheme="minorHAnsi" w:hAnsiTheme="minorHAnsi"/>
                <w:b/>
                <w:sz w:val="20"/>
                <w:szCs w:val="20"/>
              </w:rPr>
              <w:t xml:space="preserve">onflicting ideas </w:t>
            </w:r>
            <w:r>
              <w:rPr>
                <w:rFonts w:asciiTheme="minorHAnsi" w:hAnsiTheme="minorHAnsi"/>
                <w:b/>
                <w:sz w:val="20"/>
                <w:szCs w:val="20"/>
              </w:rPr>
              <w:t xml:space="preserve">that </w:t>
            </w:r>
            <w:r w:rsidR="008656F5">
              <w:rPr>
                <w:rFonts w:asciiTheme="minorHAnsi" w:hAnsiTheme="minorHAnsi"/>
                <w:b/>
                <w:sz w:val="20"/>
                <w:szCs w:val="20"/>
              </w:rPr>
              <w:t xml:space="preserve">often lead to debates, ultimately resulting in a government structured to address the basic needs of </w:t>
            </w:r>
            <w:proofErr w:type="spellStart"/>
            <w:proofErr w:type="gramStart"/>
            <w:r w:rsidR="008656F5">
              <w:rPr>
                <w:rFonts w:asciiTheme="minorHAnsi" w:hAnsiTheme="minorHAnsi"/>
                <w:b/>
                <w:sz w:val="20"/>
                <w:szCs w:val="20"/>
              </w:rPr>
              <w:t>it’s</w:t>
            </w:r>
            <w:proofErr w:type="spellEnd"/>
            <w:proofErr w:type="gramEnd"/>
            <w:r w:rsidR="008656F5">
              <w:rPr>
                <w:rFonts w:asciiTheme="minorHAnsi" w:hAnsiTheme="minorHAnsi"/>
                <w:b/>
                <w:sz w:val="20"/>
                <w:szCs w:val="20"/>
              </w:rPr>
              <w:t xml:space="preserve"> people. </w:t>
            </w:r>
          </w:p>
          <w:p w:rsidR="00A41DA0" w:rsidRDefault="00292771"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Why did the U.S. establish a system of checks and balances? </w:t>
            </w:r>
          </w:p>
          <w:p w:rsidR="00292771" w:rsidRDefault="00292771"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What was the importance of signing the declaration of independence? </w:t>
            </w:r>
          </w:p>
          <w:p w:rsidR="00292771" w:rsidRDefault="00616112" w:rsidP="00A41DA0">
            <w:pPr>
              <w:pStyle w:val="ListParagraph"/>
              <w:numPr>
                <w:ilvl w:val="0"/>
                <w:numId w:val="19"/>
              </w:numPr>
              <w:rPr>
                <w:rFonts w:asciiTheme="minorHAnsi" w:hAnsiTheme="minorHAnsi"/>
                <w:sz w:val="20"/>
                <w:szCs w:val="20"/>
              </w:rPr>
            </w:pPr>
            <w:r>
              <w:rPr>
                <w:rFonts w:asciiTheme="minorHAnsi" w:hAnsiTheme="minorHAnsi"/>
                <w:sz w:val="20"/>
                <w:szCs w:val="20"/>
              </w:rPr>
              <w:t>What would happen if the Bill of R</w:t>
            </w:r>
            <w:r w:rsidR="00292771">
              <w:rPr>
                <w:rFonts w:asciiTheme="minorHAnsi" w:hAnsiTheme="minorHAnsi"/>
                <w:sz w:val="20"/>
                <w:szCs w:val="20"/>
              </w:rPr>
              <w:t>ights</w:t>
            </w:r>
            <w:r w:rsidR="0099132F">
              <w:rPr>
                <w:rFonts w:asciiTheme="minorHAnsi" w:hAnsiTheme="minorHAnsi"/>
                <w:sz w:val="20"/>
                <w:szCs w:val="20"/>
              </w:rPr>
              <w:t xml:space="preserve"> hadn’t been </w:t>
            </w:r>
            <w:proofErr w:type="gramStart"/>
            <w:r w:rsidR="0099132F">
              <w:rPr>
                <w:rFonts w:asciiTheme="minorHAnsi" w:hAnsiTheme="minorHAnsi"/>
                <w:sz w:val="20"/>
                <w:szCs w:val="20"/>
              </w:rPr>
              <w:t>written</w:t>
            </w:r>
            <w:r>
              <w:rPr>
                <w:rFonts w:asciiTheme="minorHAnsi" w:hAnsiTheme="minorHAnsi"/>
                <w:sz w:val="20"/>
                <w:szCs w:val="20"/>
              </w:rPr>
              <w:t xml:space="preserve"> </w:t>
            </w:r>
            <w:r w:rsidR="00292771">
              <w:rPr>
                <w:rFonts w:asciiTheme="minorHAnsi" w:hAnsiTheme="minorHAnsi"/>
                <w:sz w:val="20"/>
                <w:szCs w:val="20"/>
              </w:rPr>
              <w:t>?</w:t>
            </w:r>
            <w:proofErr w:type="gramEnd"/>
            <w:r w:rsidR="00292771">
              <w:rPr>
                <w:rFonts w:asciiTheme="minorHAnsi" w:hAnsiTheme="minorHAnsi"/>
                <w:sz w:val="20"/>
                <w:szCs w:val="20"/>
              </w:rPr>
              <w:t xml:space="preserve"> </w:t>
            </w:r>
          </w:p>
          <w:p w:rsidR="00A41DA0" w:rsidRPr="00A41DA0" w:rsidRDefault="00A41DA0" w:rsidP="008656F5">
            <w:pPr>
              <w:rPr>
                <w:rFonts w:asciiTheme="minorHAnsi" w:hAnsiTheme="minorHAnsi"/>
                <w:sz w:val="20"/>
                <w:szCs w:val="20"/>
              </w:rPr>
            </w:pPr>
          </w:p>
        </w:tc>
        <w:tc>
          <w:tcPr>
            <w:tcW w:w="2520" w:type="dxa"/>
            <w:shd w:val="clear" w:color="auto" w:fill="C2D69B"/>
          </w:tcPr>
          <w:p w:rsidR="00A41DA0" w:rsidRPr="00A41DA0" w:rsidRDefault="002D3363" w:rsidP="00A41DA0">
            <w:pPr>
              <w:rPr>
                <w:rFonts w:asciiTheme="minorHAnsi" w:hAnsiTheme="minorHAnsi"/>
                <w:b/>
                <w:sz w:val="20"/>
                <w:szCs w:val="20"/>
              </w:rPr>
            </w:pPr>
            <w:r>
              <w:rPr>
                <w:rFonts w:asciiTheme="minorHAnsi" w:hAnsiTheme="minorHAnsi"/>
                <w:b/>
                <w:sz w:val="20"/>
                <w:szCs w:val="20"/>
              </w:rPr>
              <w:t xml:space="preserve">The achievement of a nation’s goals are often tied to </w:t>
            </w:r>
            <w:proofErr w:type="gramStart"/>
            <w:r>
              <w:rPr>
                <w:rFonts w:asciiTheme="minorHAnsi" w:hAnsiTheme="minorHAnsi"/>
                <w:b/>
                <w:sz w:val="20"/>
                <w:szCs w:val="20"/>
              </w:rPr>
              <w:t>it’s</w:t>
            </w:r>
            <w:proofErr w:type="gramEnd"/>
            <w:r>
              <w:rPr>
                <w:rFonts w:asciiTheme="minorHAnsi" w:hAnsiTheme="minorHAnsi"/>
                <w:b/>
                <w:sz w:val="20"/>
                <w:szCs w:val="20"/>
              </w:rPr>
              <w:t xml:space="preserve"> economic-decision making which impacts the production, specialization, technology and division of labor on the nation’s economy. </w:t>
            </w:r>
          </w:p>
          <w:p w:rsidR="00A41DA0" w:rsidRDefault="00616112"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Which technology advances </w:t>
            </w:r>
            <w:r w:rsidR="00292771">
              <w:rPr>
                <w:rFonts w:asciiTheme="minorHAnsi" w:hAnsiTheme="minorHAnsi"/>
                <w:sz w:val="20"/>
                <w:szCs w:val="20"/>
              </w:rPr>
              <w:t xml:space="preserve">created during this time and which were most effective and still exists in some form today? </w:t>
            </w:r>
          </w:p>
          <w:p w:rsidR="00735EF1" w:rsidRPr="00EB0988" w:rsidRDefault="00292771" w:rsidP="00C75821">
            <w:pPr>
              <w:pStyle w:val="ListParagraph"/>
              <w:numPr>
                <w:ilvl w:val="0"/>
                <w:numId w:val="19"/>
              </w:numPr>
              <w:rPr>
                <w:rFonts w:asciiTheme="minorHAnsi" w:hAnsiTheme="minorHAnsi"/>
                <w:sz w:val="20"/>
                <w:szCs w:val="20"/>
              </w:rPr>
            </w:pPr>
            <w:r>
              <w:rPr>
                <w:rFonts w:asciiTheme="minorHAnsi" w:hAnsiTheme="minorHAnsi"/>
                <w:sz w:val="20"/>
                <w:szCs w:val="20"/>
              </w:rPr>
              <w:t>How did the Americans form a government that would help with selling and trading? Why did they choose to do this?</w:t>
            </w:r>
          </w:p>
        </w:tc>
        <w:tc>
          <w:tcPr>
            <w:tcW w:w="2520" w:type="dxa"/>
            <w:shd w:val="clear" w:color="auto" w:fill="FFCC00"/>
          </w:tcPr>
          <w:p w:rsidR="00C75821" w:rsidRPr="00C75821" w:rsidRDefault="00C75821" w:rsidP="00C75821">
            <w:pPr>
              <w:rPr>
                <w:rFonts w:asciiTheme="minorHAnsi" w:hAnsiTheme="minorHAnsi"/>
                <w:b/>
                <w:sz w:val="20"/>
                <w:szCs w:val="20"/>
              </w:rPr>
            </w:pPr>
            <w:r w:rsidRPr="00C75821">
              <w:rPr>
                <w:rFonts w:asciiTheme="minorHAnsi" w:hAnsiTheme="minorHAnsi"/>
                <w:b/>
                <w:sz w:val="20"/>
                <w:szCs w:val="20"/>
              </w:rPr>
              <w:t xml:space="preserve">Physical environment dictates settlement patterns, and </w:t>
            </w:r>
            <w:r>
              <w:rPr>
                <w:rFonts w:asciiTheme="minorHAnsi" w:hAnsiTheme="minorHAnsi"/>
                <w:b/>
                <w:sz w:val="20"/>
                <w:szCs w:val="20"/>
              </w:rPr>
              <w:t>impact the way</w:t>
            </w:r>
            <w:r w:rsidRPr="00C75821">
              <w:rPr>
                <w:rFonts w:asciiTheme="minorHAnsi" w:hAnsiTheme="minorHAnsi"/>
                <w:b/>
                <w:sz w:val="20"/>
                <w:szCs w:val="20"/>
              </w:rPr>
              <w:t xml:space="preserve"> people met basic needs.</w:t>
            </w:r>
          </w:p>
          <w:p w:rsidR="00A41DA0" w:rsidRPr="00A41DA0" w:rsidRDefault="00A41DA0" w:rsidP="00A41DA0">
            <w:pPr>
              <w:rPr>
                <w:rFonts w:asciiTheme="minorHAnsi" w:hAnsiTheme="minorHAnsi"/>
                <w:b/>
                <w:sz w:val="20"/>
                <w:szCs w:val="20"/>
              </w:rPr>
            </w:pPr>
          </w:p>
          <w:p w:rsidR="00A41DA0" w:rsidRDefault="00A41DA0" w:rsidP="00A41DA0">
            <w:pPr>
              <w:pStyle w:val="ListParagraph"/>
              <w:numPr>
                <w:ilvl w:val="0"/>
                <w:numId w:val="19"/>
              </w:numPr>
              <w:rPr>
                <w:rFonts w:asciiTheme="minorHAnsi" w:hAnsiTheme="minorHAnsi"/>
                <w:sz w:val="20"/>
                <w:szCs w:val="20"/>
              </w:rPr>
            </w:pPr>
          </w:p>
          <w:p w:rsidR="00A41DA0" w:rsidRDefault="00A41DA0" w:rsidP="00A41DA0">
            <w:pPr>
              <w:pStyle w:val="ListParagraph"/>
              <w:numPr>
                <w:ilvl w:val="0"/>
                <w:numId w:val="19"/>
              </w:numPr>
              <w:rPr>
                <w:rFonts w:asciiTheme="minorHAnsi" w:hAnsiTheme="minorHAnsi"/>
                <w:sz w:val="20"/>
                <w:szCs w:val="20"/>
              </w:rPr>
            </w:pPr>
            <w:r>
              <w:rPr>
                <w:rFonts w:asciiTheme="minorHAnsi" w:hAnsiTheme="minorHAnsi"/>
                <w:sz w:val="20"/>
                <w:szCs w:val="20"/>
              </w:rPr>
              <w:t>Essential Question</w:t>
            </w:r>
          </w:p>
          <w:p w:rsidR="00A41DA0" w:rsidRDefault="00A41DA0" w:rsidP="00A41DA0">
            <w:pPr>
              <w:rPr>
                <w:rFonts w:asciiTheme="minorHAnsi" w:hAnsiTheme="minorHAnsi"/>
                <w:sz w:val="20"/>
                <w:szCs w:val="20"/>
              </w:rPr>
            </w:pPr>
          </w:p>
          <w:p w:rsidR="003929E3" w:rsidRPr="00A41DA0" w:rsidRDefault="003929E3" w:rsidP="00C75821">
            <w:pPr>
              <w:rPr>
                <w:rFonts w:asciiTheme="minorHAnsi" w:hAnsiTheme="minorHAnsi"/>
                <w:sz w:val="20"/>
                <w:szCs w:val="20"/>
              </w:rPr>
            </w:pPr>
          </w:p>
        </w:tc>
        <w:tc>
          <w:tcPr>
            <w:tcW w:w="2520" w:type="dxa"/>
            <w:gridSpan w:val="2"/>
            <w:shd w:val="clear" w:color="auto" w:fill="B2A1C7"/>
          </w:tcPr>
          <w:p w:rsidR="00A41DA0" w:rsidRPr="00A41DA0" w:rsidRDefault="006C5277" w:rsidP="00A41DA0">
            <w:pPr>
              <w:rPr>
                <w:rFonts w:asciiTheme="minorHAnsi" w:hAnsiTheme="minorHAnsi"/>
                <w:b/>
                <w:sz w:val="20"/>
                <w:szCs w:val="20"/>
              </w:rPr>
            </w:pPr>
            <w:r>
              <w:rPr>
                <w:rFonts w:asciiTheme="minorHAnsi" w:hAnsiTheme="minorHAnsi"/>
                <w:b/>
                <w:sz w:val="20"/>
                <w:szCs w:val="20"/>
              </w:rPr>
              <w:t xml:space="preserve">Movement of goods, ideas and diverse cultural groups influenced the development of regions in the United States. </w:t>
            </w:r>
          </w:p>
          <w:p w:rsidR="00A41DA0" w:rsidRDefault="00292771"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Examine the cultures in the U.S. during this </w:t>
            </w:r>
            <w:r w:rsidR="00616112">
              <w:rPr>
                <w:rFonts w:asciiTheme="minorHAnsi" w:hAnsiTheme="minorHAnsi"/>
                <w:sz w:val="20"/>
                <w:szCs w:val="20"/>
              </w:rPr>
              <w:t>time;</w:t>
            </w:r>
            <w:r>
              <w:rPr>
                <w:rFonts w:asciiTheme="minorHAnsi" w:hAnsiTheme="minorHAnsi"/>
                <w:sz w:val="20"/>
                <w:szCs w:val="20"/>
              </w:rPr>
              <w:t xml:space="preserve"> are there any signs of this time in the present?</w:t>
            </w:r>
          </w:p>
          <w:p w:rsidR="00A41DA0" w:rsidRDefault="00292771" w:rsidP="00A41DA0">
            <w:pPr>
              <w:pStyle w:val="ListParagraph"/>
              <w:numPr>
                <w:ilvl w:val="0"/>
                <w:numId w:val="19"/>
              </w:numPr>
              <w:rPr>
                <w:rFonts w:asciiTheme="minorHAnsi" w:hAnsiTheme="minorHAnsi"/>
                <w:sz w:val="20"/>
                <w:szCs w:val="20"/>
              </w:rPr>
            </w:pPr>
            <w:r>
              <w:rPr>
                <w:rFonts w:asciiTheme="minorHAnsi" w:hAnsiTheme="minorHAnsi"/>
                <w:sz w:val="20"/>
                <w:szCs w:val="20"/>
              </w:rPr>
              <w:t xml:space="preserve">How and why did people decide to come to America? What about those reasons helps to shape modern America? </w:t>
            </w:r>
          </w:p>
          <w:p w:rsidR="00A41DA0" w:rsidRDefault="00A41DA0" w:rsidP="00A41DA0">
            <w:pPr>
              <w:rPr>
                <w:rFonts w:asciiTheme="minorHAnsi" w:hAnsiTheme="minorHAnsi"/>
                <w:sz w:val="20"/>
                <w:szCs w:val="20"/>
              </w:rPr>
            </w:pPr>
          </w:p>
          <w:p w:rsidR="00735EF1" w:rsidRPr="00A41DA0" w:rsidRDefault="00735EF1" w:rsidP="002D3363">
            <w:pPr>
              <w:rPr>
                <w:rFonts w:asciiTheme="minorHAnsi" w:hAnsiTheme="minorHAnsi"/>
                <w:sz w:val="20"/>
                <w:szCs w:val="20"/>
              </w:rPr>
            </w:pPr>
          </w:p>
        </w:tc>
      </w:tr>
      <w:tr w:rsidR="00735EF1" w:rsidRPr="004966B3" w:rsidTr="00EB0988">
        <w:trPr>
          <w:gridAfter w:val="1"/>
          <w:wAfter w:w="180" w:type="dxa"/>
        </w:trPr>
        <w:tc>
          <w:tcPr>
            <w:tcW w:w="1749" w:type="dxa"/>
            <w:shd w:val="clear" w:color="auto" w:fill="auto"/>
          </w:tcPr>
          <w:p w:rsidR="00735EF1" w:rsidRPr="009B150A" w:rsidRDefault="007670BD" w:rsidP="00735EF1">
            <w:pPr>
              <w:autoSpaceDE w:val="0"/>
              <w:autoSpaceDN w:val="0"/>
              <w:adjustRightInd w:val="0"/>
              <w:spacing w:after="0" w:line="240" w:lineRule="auto"/>
              <w:jc w:val="center"/>
              <w:rPr>
                <w:rFonts w:asciiTheme="minorHAnsi" w:hAnsiTheme="minorHAnsi"/>
                <w:b/>
                <w:bCs/>
                <w:color w:val="7030A0"/>
                <w:sz w:val="20"/>
                <w:szCs w:val="20"/>
              </w:rPr>
            </w:pPr>
            <w:r w:rsidRPr="009B150A">
              <w:rPr>
                <w:rFonts w:asciiTheme="minorHAnsi" w:hAnsiTheme="minorHAnsi"/>
                <w:b/>
                <w:bCs/>
                <w:color w:val="7030A0"/>
                <w:sz w:val="20"/>
                <w:szCs w:val="20"/>
              </w:rPr>
              <w:t>Critical</w:t>
            </w:r>
          </w:p>
          <w:p w:rsidR="00735EF1" w:rsidRPr="009B150A" w:rsidRDefault="007670BD" w:rsidP="00735EF1">
            <w:pPr>
              <w:spacing w:after="0" w:line="240" w:lineRule="auto"/>
              <w:jc w:val="center"/>
              <w:rPr>
                <w:rFonts w:asciiTheme="minorHAnsi" w:hAnsiTheme="minorHAnsi"/>
                <w:b/>
                <w:bCs/>
                <w:color w:val="7030A0"/>
                <w:sz w:val="20"/>
                <w:szCs w:val="20"/>
              </w:rPr>
            </w:pPr>
            <w:r w:rsidRPr="009B150A">
              <w:rPr>
                <w:rFonts w:asciiTheme="minorHAnsi" w:hAnsiTheme="minorHAnsi"/>
                <w:b/>
                <w:bCs/>
                <w:color w:val="7030A0"/>
                <w:sz w:val="20"/>
                <w:szCs w:val="20"/>
              </w:rPr>
              <w:t>Content</w:t>
            </w:r>
          </w:p>
          <w:p w:rsidR="00735EF1" w:rsidRPr="009B150A" w:rsidRDefault="00735EF1" w:rsidP="00735EF1">
            <w:pPr>
              <w:spacing w:after="0" w:line="240" w:lineRule="auto"/>
              <w:jc w:val="center"/>
              <w:rPr>
                <w:rFonts w:asciiTheme="minorHAnsi" w:hAnsiTheme="minorHAnsi"/>
                <w:b/>
                <w:bCs/>
                <w:sz w:val="20"/>
                <w:szCs w:val="20"/>
              </w:rPr>
            </w:pPr>
          </w:p>
          <w:p w:rsidR="00735EF1" w:rsidRPr="009B150A" w:rsidRDefault="00735EF1" w:rsidP="00735EF1">
            <w:pPr>
              <w:spacing w:after="0" w:line="240" w:lineRule="auto"/>
              <w:jc w:val="center"/>
              <w:rPr>
                <w:rFonts w:asciiTheme="minorHAnsi" w:hAnsiTheme="minorHAnsi"/>
                <w:b/>
                <w:sz w:val="20"/>
                <w:szCs w:val="20"/>
              </w:rPr>
            </w:pPr>
          </w:p>
        </w:tc>
        <w:tc>
          <w:tcPr>
            <w:tcW w:w="12651" w:type="dxa"/>
            <w:gridSpan w:val="6"/>
            <w:shd w:val="clear" w:color="auto" w:fill="auto"/>
          </w:tcPr>
          <w:p w:rsidR="00735EF1" w:rsidRPr="009B150A" w:rsidRDefault="00495CDD" w:rsidP="00495CDD">
            <w:pPr>
              <w:spacing w:after="0" w:line="240" w:lineRule="auto"/>
              <w:rPr>
                <w:rFonts w:asciiTheme="minorHAnsi" w:hAnsiTheme="minorHAnsi"/>
                <w:b/>
                <w:sz w:val="20"/>
                <w:szCs w:val="20"/>
                <w:u w:val="single"/>
              </w:rPr>
            </w:pPr>
            <w:r w:rsidRPr="009B150A">
              <w:rPr>
                <w:rFonts w:asciiTheme="minorHAnsi" w:hAnsiTheme="minorHAnsi"/>
                <w:b/>
                <w:sz w:val="20"/>
                <w:szCs w:val="20"/>
                <w:u w:val="single"/>
              </w:rPr>
              <w:t>Students should know:</w:t>
            </w:r>
          </w:p>
          <w:p w:rsidR="00047354" w:rsidRDefault="00047354" w:rsidP="00047354">
            <w:pPr>
              <w:pStyle w:val="ListParagraph"/>
              <w:numPr>
                <w:ilvl w:val="0"/>
                <w:numId w:val="26"/>
              </w:numPr>
            </w:pPr>
            <w:r>
              <w:t xml:space="preserve">Identify colonial appeals to the British government and explain Britain’s response to them. </w:t>
            </w:r>
          </w:p>
          <w:p w:rsidR="00047354" w:rsidRDefault="00047354" w:rsidP="00047354">
            <w:pPr>
              <w:pStyle w:val="ListParagraph"/>
              <w:numPr>
                <w:ilvl w:val="0"/>
                <w:numId w:val="26"/>
              </w:numPr>
            </w:pPr>
            <w:r>
              <w:t xml:space="preserve">Explain why the Declaration of Independence </w:t>
            </w:r>
            <w:proofErr w:type="gramStart"/>
            <w:r>
              <w:t>was written</w:t>
            </w:r>
            <w:proofErr w:type="gramEnd"/>
            <w:r>
              <w:t xml:space="preserve">. </w:t>
            </w:r>
          </w:p>
          <w:p w:rsidR="00047354" w:rsidRDefault="00047354" w:rsidP="00047354">
            <w:pPr>
              <w:pStyle w:val="ListParagraph"/>
              <w:numPr>
                <w:ilvl w:val="0"/>
                <w:numId w:val="26"/>
              </w:numPr>
            </w:pPr>
            <w:r>
              <w:t xml:space="preserve">Explain how women and African-Americans </w:t>
            </w:r>
            <w:proofErr w:type="gramStart"/>
            <w:r>
              <w:t>were impacted</w:t>
            </w:r>
            <w:proofErr w:type="gramEnd"/>
            <w:r>
              <w:t xml:space="preserve"> by the war.</w:t>
            </w:r>
          </w:p>
          <w:p w:rsidR="00047354" w:rsidRDefault="00047354" w:rsidP="00047354">
            <w:pPr>
              <w:pStyle w:val="ListParagraph"/>
              <w:numPr>
                <w:ilvl w:val="0"/>
                <w:numId w:val="26"/>
              </w:numPr>
            </w:pPr>
            <w:r>
              <w:t xml:space="preserve">Evaluate the contradiction between Jefferson’s role as a slave owner and the pledges of the Declaration of Independence. </w:t>
            </w:r>
          </w:p>
          <w:p w:rsidR="00047354" w:rsidRDefault="00047354" w:rsidP="00047354">
            <w:pPr>
              <w:pStyle w:val="ListParagraph"/>
              <w:numPr>
                <w:ilvl w:val="0"/>
                <w:numId w:val="26"/>
              </w:numPr>
            </w:pPr>
            <w:r>
              <w:t>Explain the significance of the military battles in the North in the early years of the war.</w:t>
            </w:r>
          </w:p>
          <w:p w:rsidR="00047354" w:rsidRDefault="00047354" w:rsidP="00047354">
            <w:pPr>
              <w:pStyle w:val="ListParagraph"/>
              <w:numPr>
                <w:ilvl w:val="0"/>
                <w:numId w:val="26"/>
              </w:numPr>
            </w:pPr>
            <w:r>
              <w:t xml:space="preserve">Explain how the diverse people of the U.S. developed a common national identity. </w:t>
            </w:r>
          </w:p>
          <w:p w:rsidR="00EB0988" w:rsidRDefault="00047354" w:rsidP="00EB0988">
            <w:pPr>
              <w:pStyle w:val="ListParagraph"/>
              <w:numPr>
                <w:ilvl w:val="0"/>
                <w:numId w:val="26"/>
              </w:numPr>
            </w:pPr>
            <w:r>
              <w:t xml:space="preserve">Describe how mercantilism was an economic system used by England to benefit themselves from the colonies financially. This system led to increased global trade. </w:t>
            </w:r>
          </w:p>
          <w:p w:rsidR="00A062E6" w:rsidRPr="00EB0988" w:rsidRDefault="00047354" w:rsidP="00A41DA0">
            <w:pPr>
              <w:pStyle w:val="ListParagraph"/>
              <w:numPr>
                <w:ilvl w:val="0"/>
                <w:numId w:val="26"/>
              </w:numPr>
            </w:pPr>
            <w:r>
              <w:lastRenderedPageBreak/>
              <w:t xml:space="preserve">Analyze the principles of self-government and natural rights expressed in the Declaration of Independence and their relationship to Enlightenment ideas. I can identify Enlightenment ideas on self-government and natural rights and </w:t>
            </w:r>
            <w:r w:rsidR="00EB0988">
              <w:t>site-specific</w:t>
            </w:r>
            <w:r>
              <w:t xml:space="preserve"> examples of these ideas in the Declaration of Independence.</w:t>
            </w:r>
          </w:p>
        </w:tc>
      </w:tr>
      <w:tr w:rsidR="00735EF1" w:rsidRPr="004966B3" w:rsidTr="00EB0988">
        <w:trPr>
          <w:gridAfter w:val="1"/>
          <w:wAfter w:w="180" w:type="dxa"/>
          <w:trHeight w:val="4850"/>
        </w:trPr>
        <w:tc>
          <w:tcPr>
            <w:tcW w:w="1749" w:type="dxa"/>
            <w:shd w:val="clear" w:color="auto" w:fill="auto"/>
          </w:tcPr>
          <w:p w:rsidR="00735EF1" w:rsidRPr="00A062E6" w:rsidRDefault="00607785" w:rsidP="00735EF1">
            <w:pPr>
              <w:spacing w:after="0" w:line="240" w:lineRule="auto"/>
              <w:jc w:val="center"/>
              <w:rPr>
                <w:rFonts w:asciiTheme="minorHAnsi" w:hAnsiTheme="minorHAnsi"/>
                <w:b/>
                <w:color w:val="7030A0"/>
                <w:sz w:val="20"/>
                <w:szCs w:val="20"/>
              </w:rPr>
            </w:pPr>
            <w:r w:rsidRPr="00A062E6">
              <w:rPr>
                <w:rFonts w:asciiTheme="minorHAnsi" w:hAnsiTheme="minorHAnsi"/>
                <w:b/>
                <w:color w:val="7030A0"/>
                <w:sz w:val="20"/>
                <w:szCs w:val="20"/>
              </w:rPr>
              <w:lastRenderedPageBreak/>
              <w:t>I Can</w:t>
            </w:r>
            <w:r w:rsidR="005D2068" w:rsidRPr="00A062E6">
              <w:rPr>
                <w:rFonts w:asciiTheme="minorHAnsi" w:hAnsiTheme="minorHAnsi"/>
                <w:b/>
                <w:color w:val="7030A0"/>
                <w:sz w:val="20"/>
                <w:szCs w:val="20"/>
              </w:rPr>
              <w:t xml:space="preserve"> Statements</w:t>
            </w:r>
            <w:r w:rsidRPr="00A062E6">
              <w:rPr>
                <w:rFonts w:asciiTheme="minorHAnsi" w:hAnsiTheme="minorHAnsi"/>
                <w:b/>
                <w:color w:val="7030A0"/>
                <w:sz w:val="20"/>
                <w:szCs w:val="20"/>
              </w:rPr>
              <w:t>…</w:t>
            </w:r>
          </w:p>
          <w:p w:rsidR="00735EF1" w:rsidRPr="00A062E6" w:rsidRDefault="00735EF1" w:rsidP="00735EF1">
            <w:pPr>
              <w:spacing w:after="0" w:line="240" w:lineRule="auto"/>
              <w:jc w:val="center"/>
              <w:rPr>
                <w:rFonts w:asciiTheme="minorHAnsi" w:hAnsiTheme="minorHAnsi"/>
                <w:b/>
                <w:sz w:val="20"/>
                <w:szCs w:val="20"/>
              </w:rPr>
            </w:pPr>
          </w:p>
          <w:p w:rsidR="00735EF1" w:rsidRPr="004966B3" w:rsidRDefault="00735EF1" w:rsidP="00735EF1">
            <w:pPr>
              <w:spacing w:after="0" w:line="240" w:lineRule="auto"/>
              <w:jc w:val="center"/>
              <w:rPr>
                <w:rFonts w:asciiTheme="minorHAnsi" w:hAnsiTheme="minorHAnsi"/>
                <w:b/>
                <w:sz w:val="28"/>
                <w:szCs w:val="28"/>
              </w:rPr>
            </w:pPr>
          </w:p>
          <w:p w:rsidR="00735EF1" w:rsidRPr="004966B3" w:rsidRDefault="00735EF1" w:rsidP="00735EF1">
            <w:pPr>
              <w:spacing w:after="0" w:line="240" w:lineRule="auto"/>
              <w:jc w:val="center"/>
              <w:rPr>
                <w:rFonts w:asciiTheme="minorHAnsi" w:hAnsiTheme="minorHAnsi"/>
                <w:b/>
                <w:sz w:val="28"/>
                <w:szCs w:val="28"/>
              </w:rPr>
            </w:pPr>
          </w:p>
        </w:tc>
        <w:tc>
          <w:tcPr>
            <w:tcW w:w="12651" w:type="dxa"/>
            <w:gridSpan w:val="6"/>
            <w:shd w:val="clear" w:color="auto" w:fill="auto"/>
          </w:tcPr>
          <w:p w:rsidR="00735EF1" w:rsidRDefault="00607785" w:rsidP="00735EF1">
            <w:pPr>
              <w:spacing w:after="0" w:line="240" w:lineRule="auto"/>
              <w:rPr>
                <w:rFonts w:asciiTheme="minorHAnsi" w:hAnsiTheme="minorHAnsi"/>
                <w:b/>
                <w:sz w:val="24"/>
                <w:szCs w:val="24"/>
                <w:u w:val="single"/>
              </w:rPr>
            </w:pPr>
            <w:r>
              <w:rPr>
                <w:rFonts w:asciiTheme="minorHAnsi" w:hAnsiTheme="minorHAnsi"/>
                <w:b/>
                <w:sz w:val="24"/>
                <w:szCs w:val="24"/>
                <w:u w:val="single"/>
              </w:rPr>
              <w:t>Students should be able to state</w:t>
            </w:r>
            <w:r w:rsidR="009B150A">
              <w:rPr>
                <w:rFonts w:asciiTheme="minorHAnsi" w:hAnsiTheme="minorHAnsi"/>
                <w:b/>
                <w:sz w:val="24"/>
                <w:szCs w:val="24"/>
                <w:u w:val="single"/>
              </w:rPr>
              <w:t xml:space="preserve"> I can…</w:t>
            </w:r>
          </w:p>
          <w:p w:rsidR="005D2068" w:rsidRPr="004966B3" w:rsidRDefault="005D2068" w:rsidP="00D64128">
            <w:pPr>
              <w:spacing w:after="0" w:line="240" w:lineRule="auto"/>
              <w:rPr>
                <w:rFonts w:asciiTheme="minorHAnsi" w:hAnsiTheme="minorHAnsi"/>
                <w:b/>
                <w:color w:val="FF0000"/>
                <w:sz w:val="24"/>
                <w:szCs w:val="24"/>
              </w:rPr>
            </w:pPr>
          </w:p>
          <w:p w:rsidR="000B043A" w:rsidRDefault="000B043A" w:rsidP="00047354">
            <w:pPr>
              <w:pStyle w:val="ListParagraph"/>
              <w:numPr>
                <w:ilvl w:val="0"/>
                <w:numId w:val="25"/>
              </w:numPr>
            </w:pPr>
            <w:r>
              <w:t xml:space="preserve">I can identify colonial appeals to the British government and explain Britain’s response to them. </w:t>
            </w:r>
          </w:p>
          <w:p w:rsidR="000B043A" w:rsidRDefault="000B043A" w:rsidP="00047354">
            <w:pPr>
              <w:pStyle w:val="ListParagraph"/>
              <w:numPr>
                <w:ilvl w:val="0"/>
                <w:numId w:val="25"/>
              </w:numPr>
            </w:pPr>
            <w:r>
              <w:t xml:space="preserve">I can explain why the Declaration of Independence </w:t>
            </w:r>
            <w:proofErr w:type="gramStart"/>
            <w:r>
              <w:t>was written</w:t>
            </w:r>
            <w:proofErr w:type="gramEnd"/>
            <w:r>
              <w:t xml:space="preserve">. </w:t>
            </w:r>
          </w:p>
          <w:p w:rsidR="000B043A" w:rsidRDefault="000B043A" w:rsidP="00047354">
            <w:pPr>
              <w:pStyle w:val="ListParagraph"/>
              <w:numPr>
                <w:ilvl w:val="0"/>
                <w:numId w:val="25"/>
              </w:numPr>
            </w:pPr>
            <w:r>
              <w:t xml:space="preserve">I can explain how women and African-Americans </w:t>
            </w:r>
            <w:proofErr w:type="gramStart"/>
            <w:r>
              <w:t>were impacted</w:t>
            </w:r>
            <w:proofErr w:type="gramEnd"/>
            <w:r>
              <w:t xml:space="preserve"> by the war.</w:t>
            </w:r>
          </w:p>
          <w:p w:rsidR="00046586" w:rsidRDefault="000B043A" w:rsidP="00047354">
            <w:pPr>
              <w:pStyle w:val="ListParagraph"/>
              <w:numPr>
                <w:ilvl w:val="0"/>
                <w:numId w:val="25"/>
              </w:numPr>
            </w:pPr>
            <w:r>
              <w:t xml:space="preserve">I can evaluate the contradiction between Jefferson’s role as a slave owner and the pledges of the Declaration of Independence. </w:t>
            </w:r>
          </w:p>
          <w:p w:rsidR="00046586" w:rsidRDefault="000B043A" w:rsidP="00047354">
            <w:pPr>
              <w:pStyle w:val="ListParagraph"/>
              <w:numPr>
                <w:ilvl w:val="0"/>
                <w:numId w:val="25"/>
              </w:numPr>
            </w:pPr>
            <w:r>
              <w:t>I can explain the significance of the military battles in the North in the early years of the war.</w:t>
            </w:r>
          </w:p>
          <w:p w:rsidR="00046586" w:rsidRDefault="000B043A" w:rsidP="00047354">
            <w:pPr>
              <w:pStyle w:val="ListParagraph"/>
              <w:numPr>
                <w:ilvl w:val="0"/>
                <w:numId w:val="25"/>
              </w:numPr>
            </w:pPr>
            <w:r>
              <w:t xml:space="preserve">I can explain how the diverse people of the U.S. developed a common national identity. </w:t>
            </w:r>
          </w:p>
          <w:p w:rsidR="00046586" w:rsidRDefault="000B043A" w:rsidP="00047354">
            <w:pPr>
              <w:pStyle w:val="ListParagraph"/>
              <w:numPr>
                <w:ilvl w:val="0"/>
                <w:numId w:val="25"/>
              </w:numPr>
            </w:pPr>
            <w:r>
              <w:t xml:space="preserve">I can describe how mercantilism was an economic system used by England to benefit themselves from the colonies financially. This system led to increased global trade. </w:t>
            </w:r>
          </w:p>
          <w:p w:rsidR="000B043A" w:rsidRPr="000B043A" w:rsidRDefault="000B043A" w:rsidP="00047354">
            <w:pPr>
              <w:pStyle w:val="ListParagraph"/>
              <w:numPr>
                <w:ilvl w:val="0"/>
                <w:numId w:val="25"/>
              </w:numPr>
            </w:pPr>
            <w:r>
              <w:t>I can analyze the principles of self</w:t>
            </w:r>
            <w:r w:rsidR="00564AB3">
              <w:t>-</w:t>
            </w:r>
            <w:r>
              <w:t>government and natural rights expressed in the Declaration of Independence and their relationship to Enlightenment ideas. I can ident</w:t>
            </w:r>
            <w:r w:rsidR="00564AB3">
              <w:t>ify Enlightenment ideas on self-</w:t>
            </w:r>
            <w:r>
              <w:t xml:space="preserve">government and natural rights and </w:t>
            </w:r>
            <w:r w:rsidR="00EB0988">
              <w:t>site-specific</w:t>
            </w:r>
            <w:r>
              <w:t xml:space="preserve"> examples of these ideas in the Declaration of Independence.</w:t>
            </w:r>
          </w:p>
        </w:tc>
      </w:tr>
    </w:tbl>
    <w:p w:rsidR="00DE70AA" w:rsidRDefault="00DE70AA" w:rsidP="007F6C24">
      <w:pPr>
        <w:tabs>
          <w:tab w:val="left" w:pos="3015"/>
        </w:tabs>
        <w:rPr>
          <w:rFonts w:asciiTheme="minorHAnsi" w:hAnsiTheme="minorHAnsi"/>
          <w:sz w:val="24"/>
          <w:szCs w:val="24"/>
        </w:rPr>
      </w:pPr>
    </w:p>
    <w:tbl>
      <w:tblPr>
        <w:tblStyle w:val="GridTable1Light"/>
        <w:tblpPr w:leftFromText="180" w:rightFromText="180" w:vertAnchor="text" w:horzAnchor="margin" w:tblpXSpec="center" w:tblpY="-89"/>
        <w:tblW w:w="13955" w:type="dxa"/>
        <w:tblLook w:val="04A0" w:firstRow="1" w:lastRow="0" w:firstColumn="1" w:lastColumn="0" w:noHBand="0" w:noVBand="1"/>
      </w:tblPr>
      <w:tblGrid>
        <w:gridCol w:w="1885"/>
        <w:gridCol w:w="12070"/>
      </w:tblGrid>
      <w:tr w:rsidR="00046586" w:rsidRPr="00C952C2" w:rsidTr="00977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999999" w:themeColor="text1" w:themeTint="66"/>
            </w:tcBorders>
          </w:tcPr>
          <w:p w:rsidR="00046586" w:rsidRPr="00972DA5" w:rsidRDefault="00046586" w:rsidP="00046586">
            <w:pPr>
              <w:rPr>
                <w:b w:val="0"/>
                <w:color w:val="7030A0"/>
                <w:sz w:val="20"/>
                <w:szCs w:val="20"/>
              </w:rPr>
            </w:pPr>
            <w:r w:rsidRPr="00972DA5">
              <w:rPr>
                <w:color w:val="7030A0"/>
                <w:sz w:val="20"/>
                <w:szCs w:val="20"/>
              </w:rPr>
              <w:t xml:space="preserve">Key People: </w:t>
            </w:r>
          </w:p>
        </w:tc>
        <w:tc>
          <w:tcPr>
            <w:tcW w:w="12070" w:type="dxa"/>
            <w:tcBorders>
              <w:bottom w:val="single" w:sz="4" w:space="0" w:color="999999" w:themeColor="text1" w:themeTint="66"/>
            </w:tcBorders>
          </w:tcPr>
          <w:p w:rsidR="00046586" w:rsidRPr="003D098B" w:rsidRDefault="00046586" w:rsidP="00046586">
            <w:pPr>
              <w:cnfStyle w:val="100000000000" w:firstRow="1" w:lastRow="0" w:firstColumn="0" w:lastColumn="0" w:oddVBand="0" w:evenVBand="0" w:oddHBand="0" w:evenHBand="0" w:firstRowFirstColumn="0" w:firstRowLastColumn="0" w:lastRowFirstColumn="0" w:lastRowLastColumn="0"/>
              <w:rPr>
                <w:b w:val="0"/>
                <w:color w:val="FF0000"/>
                <w:sz w:val="20"/>
                <w:szCs w:val="20"/>
              </w:rPr>
            </w:pPr>
            <w:r w:rsidRPr="00046586">
              <w:rPr>
                <w:b w:val="0"/>
                <w:sz w:val="20"/>
                <w:szCs w:val="20"/>
              </w:rPr>
              <w:t xml:space="preserve">George Washington, Paul Revere, Benjamin Franklin, Thomas Jefferson, Benedict Arnold, Patrick Henry, John Adams, King George III, Samuel Adams, Thomas Paine, </w:t>
            </w:r>
            <w:proofErr w:type="spellStart"/>
            <w:r w:rsidRPr="00046586">
              <w:rPr>
                <w:b w:val="0"/>
                <w:sz w:val="20"/>
                <w:szCs w:val="20"/>
              </w:rPr>
              <w:t>Crispus</w:t>
            </w:r>
            <w:proofErr w:type="spellEnd"/>
            <w:r w:rsidRPr="00046586">
              <w:rPr>
                <w:b w:val="0"/>
                <w:sz w:val="20"/>
                <w:szCs w:val="20"/>
              </w:rPr>
              <w:t xml:space="preserve"> Attucks, Lord North, John Hancock, Charles Cornwallis, Baron von Steuben, Minutemen, first and second continental congress, Thomas Hutchinson, Jonathan Boucher, Lord Dunmore, Mercy Otis Warren, Molly Pitcher, Abigail Adams, Phillis Wheatley, Marquis De Lafayette, James </w:t>
            </w:r>
            <w:r w:rsidR="00EB0988" w:rsidRPr="00046586">
              <w:rPr>
                <w:b w:val="0"/>
                <w:sz w:val="20"/>
                <w:szCs w:val="20"/>
              </w:rPr>
              <w:t>Armistead</w:t>
            </w:r>
            <w:r w:rsidRPr="00046586">
              <w:rPr>
                <w:b w:val="0"/>
                <w:sz w:val="20"/>
                <w:szCs w:val="20"/>
              </w:rPr>
              <w:t>, Dolly Madison, Prudence Wright, Deborah Sampson, and Sybil Ludington</w:t>
            </w:r>
          </w:p>
        </w:tc>
      </w:tr>
    </w:tbl>
    <w:tbl>
      <w:tblPr>
        <w:tblStyle w:val="GridTable1Light"/>
        <w:tblpPr w:leftFromText="180" w:rightFromText="180" w:vertAnchor="text" w:horzAnchor="page" w:tblpX="941" w:tblpY="1237"/>
        <w:tblW w:w="13945" w:type="dxa"/>
        <w:tblLayout w:type="fixed"/>
        <w:tblLook w:val="04A0" w:firstRow="1" w:lastRow="0" w:firstColumn="1" w:lastColumn="0" w:noHBand="0" w:noVBand="1"/>
      </w:tblPr>
      <w:tblGrid>
        <w:gridCol w:w="1885"/>
        <w:gridCol w:w="6030"/>
        <w:gridCol w:w="6030"/>
      </w:tblGrid>
      <w:tr w:rsidR="009779D7" w:rsidRPr="00C952C2" w:rsidTr="000F23A6">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999999" w:themeColor="text1" w:themeTint="66"/>
            </w:tcBorders>
          </w:tcPr>
          <w:p w:rsidR="009779D7" w:rsidRPr="009779D7" w:rsidRDefault="009779D7" w:rsidP="009779D7">
            <w:pPr>
              <w:rPr>
                <w:color w:val="7030A0"/>
                <w:sz w:val="20"/>
                <w:szCs w:val="20"/>
              </w:rPr>
            </w:pPr>
            <w:r w:rsidRPr="009779D7">
              <w:rPr>
                <w:color w:val="7030A0"/>
                <w:sz w:val="20"/>
                <w:szCs w:val="20"/>
              </w:rPr>
              <w:t>Notable Events:</w:t>
            </w:r>
          </w:p>
        </w:tc>
        <w:tc>
          <w:tcPr>
            <w:tcW w:w="6030" w:type="dxa"/>
            <w:tcBorders>
              <w:bottom w:val="single" w:sz="4" w:space="0" w:color="999999" w:themeColor="text1" w:themeTint="66"/>
            </w:tcBorders>
          </w:tcPr>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 xml:space="preserve">French and Indian War </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 xml:space="preserve">The Quartering Act </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Proclamation of 1763</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Sugar Act</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Stamp Act</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Townshend Act</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t>Boston Massacre</w:t>
            </w:r>
          </w:p>
          <w:p w:rsidR="009779D7" w:rsidRPr="00EB0988"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EB0988">
              <w:rPr>
                <w:b w:val="0"/>
                <w:sz w:val="20"/>
                <w:szCs w:val="20"/>
              </w:rPr>
              <w:lastRenderedPageBreak/>
              <w:t xml:space="preserve">Tea Act </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Boston Tea Party</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Cs w:val="0"/>
                <w:sz w:val="20"/>
                <w:szCs w:val="20"/>
              </w:rPr>
            </w:pPr>
            <w:r w:rsidRPr="009779D7">
              <w:rPr>
                <w:b w:val="0"/>
                <w:sz w:val="20"/>
                <w:szCs w:val="20"/>
              </w:rPr>
              <w:t>Intolerable Acts</w:t>
            </w:r>
          </w:p>
        </w:tc>
        <w:tc>
          <w:tcPr>
            <w:tcW w:w="6030" w:type="dxa"/>
            <w:tcBorders>
              <w:bottom w:val="single" w:sz="4" w:space="0" w:color="999999" w:themeColor="text1" w:themeTint="66"/>
            </w:tcBorders>
          </w:tcPr>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lastRenderedPageBreak/>
              <w:t xml:space="preserve">Continental Congress meeting </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softHyphen/>
            </w:r>
            <w:r w:rsidRPr="009779D7">
              <w:rPr>
                <w:b w:val="0"/>
                <w:sz w:val="20"/>
                <w:szCs w:val="20"/>
              </w:rPr>
              <w:softHyphen/>
            </w:r>
            <w:r w:rsidRPr="009779D7">
              <w:rPr>
                <w:b w:val="0"/>
                <w:sz w:val="20"/>
                <w:szCs w:val="20"/>
              </w:rPr>
              <w:softHyphen/>
              <w:t>Battle of Lexington and Concord</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 xml:space="preserve">Battle of Trenton </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 xml:space="preserve">Battle of Saratoga </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Winter at Valley Forge</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Battle of Yorktown</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 xml:space="preserve">Signing of the declaration of independence </w:t>
            </w:r>
          </w:p>
          <w:p w:rsid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lastRenderedPageBreak/>
              <w:t xml:space="preserve">The Treaty of Paris, 1783 </w:t>
            </w:r>
          </w:p>
          <w:p w:rsidR="009779D7" w:rsidRPr="009779D7" w:rsidRDefault="009779D7" w:rsidP="009779D7">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b w:val="0"/>
                <w:sz w:val="20"/>
                <w:szCs w:val="20"/>
              </w:rPr>
            </w:pPr>
            <w:r w:rsidRPr="009779D7">
              <w:rPr>
                <w:b w:val="0"/>
                <w:sz w:val="20"/>
                <w:szCs w:val="20"/>
              </w:rPr>
              <w:t>Articles of Confederation</w:t>
            </w:r>
          </w:p>
        </w:tc>
      </w:tr>
    </w:tbl>
    <w:tbl>
      <w:tblPr>
        <w:tblStyle w:val="ListTable2"/>
        <w:tblpPr w:leftFromText="180" w:rightFromText="180" w:vertAnchor="page" w:horzAnchor="margin" w:tblpXSpec="center" w:tblpY="1966"/>
        <w:tblW w:w="14040" w:type="dxa"/>
        <w:tblLayout w:type="fixed"/>
        <w:tblLook w:val="04A0" w:firstRow="1" w:lastRow="0" w:firstColumn="1" w:lastColumn="0" w:noHBand="0" w:noVBand="1"/>
      </w:tblPr>
      <w:tblGrid>
        <w:gridCol w:w="4680"/>
        <w:gridCol w:w="4680"/>
        <w:gridCol w:w="4680"/>
      </w:tblGrid>
      <w:tr w:rsidR="00DE70AA" w:rsidRPr="00681572" w:rsidTr="00DE7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hemeColor="text1" w:themeTint="99"/>
            </w:tcBorders>
          </w:tcPr>
          <w:p w:rsidR="00DE70AA" w:rsidRPr="00681572" w:rsidRDefault="00DE70AA" w:rsidP="00415A5A">
            <w:pPr>
              <w:tabs>
                <w:tab w:val="left" w:pos="0"/>
              </w:tabs>
              <w:rPr>
                <w:color w:val="7030A0"/>
                <w:sz w:val="20"/>
                <w:szCs w:val="20"/>
              </w:rPr>
            </w:pPr>
            <w:r w:rsidRPr="00681572">
              <w:rPr>
                <w:color w:val="7030A0"/>
                <w:sz w:val="20"/>
                <w:szCs w:val="20"/>
              </w:rPr>
              <w:lastRenderedPageBreak/>
              <w:t>Key Vocabulary:</w:t>
            </w:r>
          </w:p>
          <w:p w:rsidR="00DE70AA" w:rsidRPr="00681572" w:rsidRDefault="00DE70AA" w:rsidP="00415A5A">
            <w:pPr>
              <w:tabs>
                <w:tab w:val="left" w:pos="0"/>
                <w:tab w:val="center" w:pos="1647"/>
              </w:tabs>
              <w:jc w:val="center"/>
              <w:rPr>
                <w:rFonts w:cs="Tahoma"/>
                <w:color w:val="7030A0"/>
                <w:sz w:val="20"/>
                <w:szCs w:val="20"/>
              </w:rPr>
            </w:pPr>
            <w:r w:rsidRPr="00681572">
              <w:rPr>
                <w:color w:val="7030A0"/>
                <w:sz w:val="20"/>
                <w:szCs w:val="20"/>
              </w:rPr>
              <w:t>Tier 1</w:t>
            </w:r>
          </w:p>
        </w:tc>
        <w:tc>
          <w:tcPr>
            <w:tcW w:w="4680" w:type="dxa"/>
            <w:tcBorders>
              <w:bottom w:val="single" w:sz="4" w:space="0" w:color="666666" w:themeColor="text1" w:themeTint="99"/>
            </w:tcBorders>
          </w:tcPr>
          <w:p w:rsidR="00DE70AA" w:rsidRPr="00681572" w:rsidRDefault="00DE70AA" w:rsidP="00415A5A">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rPr>
                <w:b w:val="0"/>
                <w:color w:val="7030A0"/>
                <w:sz w:val="20"/>
                <w:szCs w:val="20"/>
              </w:rPr>
            </w:pPr>
          </w:p>
          <w:p w:rsidR="00DE70AA" w:rsidRPr="00681572" w:rsidRDefault="00DE70AA" w:rsidP="00415A5A">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rPr>
                <w:rFonts w:cs="Tahoma"/>
                <w:b w:val="0"/>
                <w:color w:val="7030A0"/>
                <w:sz w:val="20"/>
                <w:szCs w:val="20"/>
              </w:rPr>
            </w:pPr>
            <w:r w:rsidRPr="00681572">
              <w:rPr>
                <w:color w:val="7030A0"/>
                <w:sz w:val="20"/>
                <w:szCs w:val="20"/>
              </w:rPr>
              <w:t>Tier 2</w:t>
            </w:r>
          </w:p>
        </w:tc>
        <w:tc>
          <w:tcPr>
            <w:tcW w:w="4680" w:type="dxa"/>
            <w:tcBorders>
              <w:bottom w:val="single" w:sz="4" w:space="0" w:color="666666" w:themeColor="text1" w:themeTint="99"/>
            </w:tcBorders>
          </w:tcPr>
          <w:p w:rsidR="00DE70AA" w:rsidRPr="00681572" w:rsidRDefault="00DE70AA" w:rsidP="00415A5A">
            <w:pPr>
              <w:tabs>
                <w:tab w:val="left" w:pos="0"/>
              </w:tabs>
              <w:jc w:val="center"/>
              <w:cnfStyle w:val="100000000000" w:firstRow="1" w:lastRow="0" w:firstColumn="0" w:lastColumn="0" w:oddVBand="0" w:evenVBand="0" w:oddHBand="0" w:evenHBand="0" w:firstRowFirstColumn="0" w:firstRowLastColumn="0" w:lastRowFirstColumn="0" w:lastRowLastColumn="0"/>
              <w:rPr>
                <w:b w:val="0"/>
                <w:color w:val="7030A0"/>
                <w:sz w:val="20"/>
                <w:szCs w:val="20"/>
              </w:rPr>
            </w:pPr>
          </w:p>
          <w:p w:rsidR="00DE70AA" w:rsidRPr="00681572" w:rsidRDefault="00DE70AA" w:rsidP="00415A5A">
            <w:pPr>
              <w:tabs>
                <w:tab w:val="left" w:pos="0"/>
              </w:tabs>
              <w:jc w:val="center"/>
              <w:cnfStyle w:val="100000000000" w:firstRow="1" w:lastRow="0" w:firstColumn="0" w:lastColumn="0" w:oddVBand="0" w:evenVBand="0" w:oddHBand="0" w:evenHBand="0" w:firstRowFirstColumn="0" w:firstRowLastColumn="0" w:lastRowFirstColumn="0" w:lastRowLastColumn="0"/>
              <w:rPr>
                <w:b w:val="0"/>
                <w:color w:val="7030A0"/>
                <w:sz w:val="20"/>
                <w:szCs w:val="20"/>
              </w:rPr>
            </w:pPr>
            <w:r w:rsidRPr="00681572">
              <w:rPr>
                <w:color w:val="7030A0"/>
                <w:sz w:val="20"/>
                <w:szCs w:val="20"/>
              </w:rPr>
              <w:t>Tier 3</w:t>
            </w:r>
          </w:p>
        </w:tc>
      </w:tr>
      <w:tr w:rsidR="00DE70AA" w:rsidRPr="00EB0988" w:rsidTr="00DE7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themeColor="text1" w:themeTint="99"/>
              <w:right w:val="single" w:sz="4" w:space="0" w:color="666666" w:themeColor="text1" w:themeTint="99"/>
            </w:tcBorders>
          </w:tcPr>
          <w:p w:rsidR="00DE70AA" w:rsidRPr="00EB0988" w:rsidRDefault="00DE70AA" w:rsidP="00415A5A">
            <w:pPr>
              <w:tabs>
                <w:tab w:val="left" w:pos="0"/>
              </w:tabs>
              <w:jc w:val="center"/>
              <w:rPr>
                <w:rFonts w:cs="Tahoma"/>
                <w:b w:val="0"/>
                <w:sz w:val="20"/>
                <w:szCs w:val="20"/>
              </w:rPr>
            </w:pPr>
            <w:r w:rsidRPr="00EB0988">
              <w:rPr>
                <w:rFonts w:cs="Tahoma"/>
                <w:b w:val="0"/>
                <w:sz w:val="20"/>
                <w:szCs w:val="20"/>
              </w:rPr>
              <w:t xml:space="preserve">Protest </w:t>
            </w:r>
          </w:p>
          <w:p w:rsidR="00DE70AA" w:rsidRPr="00EB0988" w:rsidRDefault="00DE70AA" w:rsidP="00415A5A">
            <w:pPr>
              <w:tabs>
                <w:tab w:val="left" w:pos="0"/>
              </w:tabs>
              <w:jc w:val="center"/>
              <w:rPr>
                <w:rFonts w:cs="Tahoma"/>
                <w:b w:val="0"/>
                <w:sz w:val="20"/>
                <w:szCs w:val="20"/>
              </w:rPr>
            </w:pPr>
            <w:r w:rsidRPr="00EB0988">
              <w:rPr>
                <w:rFonts w:cs="Tahoma"/>
                <w:b w:val="0"/>
                <w:sz w:val="20"/>
                <w:szCs w:val="20"/>
              </w:rPr>
              <w:t xml:space="preserve">Repealed </w:t>
            </w:r>
          </w:p>
          <w:p w:rsidR="00DE70AA" w:rsidRPr="00EB0988" w:rsidRDefault="00DE70AA" w:rsidP="00415A5A">
            <w:pPr>
              <w:tabs>
                <w:tab w:val="left" w:pos="0"/>
              </w:tabs>
              <w:jc w:val="center"/>
              <w:rPr>
                <w:rFonts w:cs="Tahoma"/>
                <w:b w:val="0"/>
                <w:sz w:val="20"/>
                <w:szCs w:val="20"/>
              </w:rPr>
            </w:pPr>
            <w:r w:rsidRPr="00EB0988">
              <w:rPr>
                <w:rFonts w:cs="Tahoma"/>
                <w:b w:val="0"/>
                <w:sz w:val="20"/>
                <w:szCs w:val="20"/>
              </w:rPr>
              <w:t xml:space="preserve">Boycott </w:t>
            </w:r>
          </w:p>
          <w:p w:rsidR="00DE70AA" w:rsidRPr="00EB0988" w:rsidRDefault="00DE70AA" w:rsidP="00415A5A">
            <w:pPr>
              <w:tabs>
                <w:tab w:val="left" w:pos="0"/>
              </w:tabs>
              <w:jc w:val="center"/>
              <w:rPr>
                <w:rFonts w:cs="Tahoma"/>
                <w:b w:val="0"/>
                <w:sz w:val="20"/>
                <w:szCs w:val="20"/>
              </w:rPr>
            </w:pPr>
            <w:r w:rsidRPr="00EB0988">
              <w:rPr>
                <w:rFonts w:cs="Tahoma"/>
                <w:b w:val="0"/>
                <w:sz w:val="20"/>
                <w:szCs w:val="20"/>
              </w:rPr>
              <w:t xml:space="preserve">Independence </w:t>
            </w:r>
          </w:p>
          <w:p w:rsidR="00DE70AA" w:rsidRPr="00EB0988" w:rsidRDefault="00DE70AA" w:rsidP="00415A5A">
            <w:pPr>
              <w:tabs>
                <w:tab w:val="left" w:pos="0"/>
              </w:tabs>
              <w:jc w:val="center"/>
              <w:rPr>
                <w:rFonts w:cs="Tahoma"/>
                <w:b w:val="0"/>
                <w:sz w:val="20"/>
                <w:szCs w:val="20"/>
              </w:rPr>
            </w:pPr>
            <w:r w:rsidRPr="00EB0988">
              <w:rPr>
                <w:rFonts w:cs="Tahoma"/>
                <w:b w:val="0"/>
                <w:sz w:val="20"/>
                <w:szCs w:val="20"/>
              </w:rPr>
              <w:t xml:space="preserve">Strategies </w:t>
            </w:r>
          </w:p>
        </w:tc>
        <w:tc>
          <w:tcPr>
            <w:tcW w:w="4680" w:type="dxa"/>
            <w:tcBorders>
              <w:left w:val="single" w:sz="4" w:space="0" w:color="666666" w:themeColor="text1" w:themeTint="99"/>
              <w:right w:val="single" w:sz="4" w:space="0" w:color="666666" w:themeColor="text1" w:themeTint="99"/>
            </w:tcBorders>
            <w:shd w:val="clear" w:color="auto" w:fill="FFFF99"/>
          </w:tcPr>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Revolution</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Acts</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Taxation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Delegates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Imported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Massacre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Neutral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Mercenaries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EB0988">
              <w:rPr>
                <w:rFonts w:cs="Tahoma"/>
                <w:sz w:val="20"/>
                <w:szCs w:val="20"/>
              </w:rPr>
              <w:t xml:space="preserve">Government Documents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sz w:val="20"/>
                <w:szCs w:val="20"/>
              </w:rPr>
            </w:pPr>
          </w:p>
        </w:tc>
        <w:tc>
          <w:tcPr>
            <w:tcW w:w="4680" w:type="dxa"/>
            <w:tcBorders>
              <w:left w:val="single" w:sz="4" w:space="0" w:color="666666" w:themeColor="text1" w:themeTint="99"/>
              <w:right w:val="single" w:sz="4" w:space="0" w:color="666666" w:themeColor="text1" w:themeTint="99"/>
            </w:tcBorders>
          </w:tcPr>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Proclamation</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Parliament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Loyalists</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Patriots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Traitors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Declaration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Minutemen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Militia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Treaty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Constitution </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Congress</w:t>
            </w:r>
          </w:p>
          <w:p w:rsidR="00DE70AA" w:rsidRPr="00EB0988"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0988">
              <w:rPr>
                <w:color w:val="000000" w:themeColor="text1"/>
                <w:sz w:val="20"/>
                <w:szCs w:val="20"/>
              </w:rPr>
              <w:t xml:space="preserve">Bill of Rights </w:t>
            </w:r>
          </w:p>
          <w:p w:rsidR="00DE70AA" w:rsidRPr="009779D7" w:rsidRDefault="00DE70AA" w:rsidP="00415A5A">
            <w:pPr>
              <w:tabs>
                <w:tab w:val="left" w:pos="0"/>
              </w:tabs>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0"/>
                <w:szCs w:val="20"/>
              </w:rPr>
            </w:pPr>
            <w:r w:rsidRPr="00EB0988">
              <w:rPr>
                <w:rFonts w:cs="Tahoma"/>
                <w:color w:val="000000" w:themeColor="text1"/>
                <w:sz w:val="20"/>
                <w:szCs w:val="20"/>
              </w:rPr>
              <w:t>“Taxation without representation”</w:t>
            </w:r>
          </w:p>
        </w:tc>
      </w:tr>
    </w:tbl>
    <w:p w:rsidR="009779D7" w:rsidRDefault="009779D7" w:rsidP="00553435">
      <w:pPr>
        <w:tabs>
          <w:tab w:val="left" w:pos="3015"/>
        </w:tabs>
        <w:ind w:firstLine="720"/>
        <w:rPr>
          <w:rFonts w:asciiTheme="minorHAnsi" w:hAnsiTheme="minorHAnsi"/>
          <w:sz w:val="24"/>
          <w:szCs w:val="24"/>
        </w:rPr>
      </w:pPr>
    </w:p>
    <w:p w:rsidR="009779D7" w:rsidRDefault="009779D7" w:rsidP="00553435">
      <w:pPr>
        <w:tabs>
          <w:tab w:val="left" w:pos="3015"/>
        </w:tabs>
        <w:ind w:firstLine="720"/>
        <w:rPr>
          <w:rFonts w:asciiTheme="minorHAnsi" w:hAnsiTheme="minorHAnsi"/>
          <w:sz w:val="24"/>
          <w:szCs w:val="24"/>
        </w:rPr>
      </w:pPr>
    </w:p>
    <w:p w:rsidR="009779D7" w:rsidRDefault="009779D7" w:rsidP="00553435">
      <w:pPr>
        <w:tabs>
          <w:tab w:val="left" w:pos="3015"/>
        </w:tabs>
        <w:ind w:firstLine="720"/>
        <w:rPr>
          <w:rFonts w:asciiTheme="minorHAnsi" w:hAnsiTheme="minorHAnsi"/>
          <w:sz w:val="24"/>
          <w:szCs w:val="24"/>
        </w:rPr>
      </w:pPr>
    </w:p>
    <w:p w:rsidR="009779D7" w:rsidRDefault="009779D7" w:rsidP="00553435">
      <w:pPr>
        <w:tabs>
          <w:tab w:val="left" w:pos="3015"/>
        </w:tabs>
        <w:ind w:firstLine="720"/>
        <w:rPr>
          <w:rFonts w:asciiTheme="minorHAnsi" w:hAnsiTheme="minorHAnsi"/>
          <w:sz w:val="24"/>
          <w:szCs w:val="24"/>
        </w:rPr>
      </w:pPr>
    </w:p>
    <w:p w:rsidR="00142DFE" w:rsidRDefault="00142DFE" w:rsidP="00553435">
      <w:pPr>
        <w:tabs>
          <w:tab w:val="left" w:pos="3015"/>
        </w:tabs>
        <w:ind w:firstLine="720"/>
        <w:rPr>
          <w:rFonts w:asciiTheme="minorHAnsi" w:hAnsiTheme="minorHAnsi"/>
          <w:sz w:val="24"/>
          <w:szCs w:val="24"/>
        </w:rPr>
      </w:pPr>
    </w:p>
    <w:tbl>
      <w:tblPr>
        <w:tblStyle w:val="GridTable1Light"/>
        <w:tblW w:w="14040" w:type="dxa"/>
        <w:tblInd w:w="-545" w:type="dxa"/>
        <w:tblLook w:val="04A0" w:firstRow="1" w:lastRow="0" w:firstColumn="1" w:lastColumn="0" w:noHBand="0" w:noVBand="1"/>
      </w:tblPr>
      <w:tblGrid>
        <w:gridCol w:w="1928"/>
        <w:gridCol w:w="5092"/>
        <w:gridCol w:w="7020"/>
      </w:tblGrid>
      <w:tr w:rsidR="00D75842" w:rsidRPr="00C952C2" w:rsidTr="00972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hemeColor="text1" w:themeTint="66"/>
            </w:tcBorders>
          </w:tcPr>
          <w:p w:rsidR="00D75842" w:rsidRPr="00972DA5" w:rsidRDefault="00F23663" w:rsidP="00F23663">
            <w:pPr>
              <w:rPr>
                <w:color w:val="7030A0"/>
                <w:sz w:val="20"/>
                <w:szCs w:val="20"/>
              </w:rPr>
            </w:pPr>
            <w:r>
              <w:rPr>
                <w:color w:val="7030A0"/>
                <w:sz w:val="20"/>
                <w:szCs w:val="20"/>
              </w:rPr>
              <w:t>Notable Documents and nonfiction Text</w:t>
            </w:r>
            <w:r w:rsidR="00D75842">
              <w:rPr>
                <w:color w:val="7030A0"/>
                <w:sz w:val="20"/>
                <w:szCs w:val="20"/>
              </w:rPr>
              <w:t>:</w:t>
            </w:r>
          </w:p>
        </w:tc>
        <w:tc>
          <w:tcPr>
            <w:tcW w:w="12112" w:type="dxa"/>
            <w:gridSpan w:val="2"/>
            <w:tcBorders>
              <w:bottom w:val="single" w:sz="4" w:space="0" w:color="999999" w:themeColor="text1" w:themeTint="66"/>
            </w:tcBorders>
          </w:tcPr>
          <w:p w:rsidR="008063DE"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rPr>
            </w:pPr>
            <w:hyperlink r:id="rId12" w:history="1">
              <w:r w:rsidR="008063DE" w:rsidRPr="00EB0988">
                <w:rPr>
                  <w:rStyle w:val="Hyperlink"/>
                  <w:b w:val="0"/>
                  <w:sz w:val="20"/>
                  <w:szCs w:val="20"/>
                </w:rPr>
                <w:t>https://www.youtube.com/watch?list=PL8dPuuaLjXtMwmepBjTSG593eG7ObzO7s&amp;time_continue=18&amp;v=Eytc9ZaNWyc</w:t>
              </w:r>
            </w:hyperlink>
            <w:r w:rsidR="008063DE" w:rsidRPr="00EB0988">
              <w:rPr>
                <w:b w:val="0"/>
                <w:color w:val="FF0000"/>
                <w:sz w:val="20"/>
                <w:szCs w:val="20"/>
              </w:rPr>
              <w:t xml:space="preserve"> </w:t>
            </w:r>
            <w:r w:rsidR="008063DE" w:rsidRPr="00EB0988">
              <w:rPr>
                <w:b w:val="0"/>
              </w:rPr>
              <w:t xml:space="preserve">Introduction to the revolution </w:t>
            </w:r>
          </w:p>
          <w:p w:rsidR="008063DE"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sz w:val="20"/>
                <w:szCs w:val="20"/>
              </w:rPr>
            </w:pPr>
            <w:hyperlink r:id="rId13" w:history="1">
              <w:r w:rsidR="008063DE" w:rsidRPr="00EB0988">
                <w:rPr>
                  <w:rStyle w:val="Hyperlink"/>
                  <w:b w:val="0"/>
                  <w:sz w:val="20"/>
                  <w:szCs w:val="20"/>
                </w:rPr>
                <w:t>https://www.youtube.com/watch?v=Eytc9ZaNWyc&amp;list=PL8dPuuaLjXtMwmepBjTSG593eG7ObzO7s</w:t>
              </w:r>
            </w:hyperlink>
            <w:r w:rsidR="008063DE" w:rsidRPr="00EB0988">
              <w:rPr>
                <w:b w:val="0"/>
                <w:color w:val="FF0000"/>
                <w:sz w:val="20"/>
                <w:szCs w:val="20"/>
              </w:rPr>
              <w:t xml:space="preserve"> </w:t>
            </w:r>
            <w:r w:rsidR="008063DE" w:rsidRPr="00EB0988">
              <w:rPr>
                <w:b w:val="0"/>
                <w:sz w:val="20"/>
                <w:szCs w:val="20"/>
              </w:rPr>
              <w:t>A guide to understanding ta</w:t>
            </w:r>
            <w:r w:rsidR="00483896" w:rsidRPr="00EB0988">
              <w:rPr>
                <w:b w:val="0"/>
                <w:sz w:val="20"/>
                <w:szCs w:val="20"/>
              </w:rPr>
              <w:t>xes and the smuggling of tea</w:t>
            </w:r>
          </w:p>
          <w:p w:rsidR="00483896"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sz w:val="20"/>
                <w:szCs w:val="20"/>
              </w:rPr>
            </w:pPr>
            <w:hyperlink r:id="rId14" w:history="1">
              <w:r w:rsidR="00483896" w:rsidRPr="00EB0988">
                <w:rPr>
                  <w:rStyle w:val="Hyperlink"/>
                  <w:b w:val="0"/>
                  <w:sz w:val="20"/>
                  <w:szCs w:val="20"/>
                </w:rPr>
                <w:t>https://www.amrevmuseum.org/</w:t>
              </w:r>
            </w:hyperlink>
            <w:r w:rsidR="00483896" w:rsidRPr="00EB0988">
              <w:rPr>
                <w:b w:val="0"/>
                <w:color w:val="FF0000"/>
                <w:sz w:val="20"/>
                <w:szCs w:val="20"/>
              </w:rPr>
              <w:t xml:space="preserve"> </w:t>
            </w:r>
            <w:r w:rsidR="00483896" w:rsidRPr="00EB0988">
              <w:rPr>
                <w:b w:val="0"/>
                <w:sz w:val="20"/>
                <w:szCs w:val="20"/>
              </w:rPr>
              <w:t xml:space="preserve">Interactive timeline </w:t>
            </w:r>
          </w:p>
          <w:p w:rsidR="00483896"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sz w:val="20"/>
                <w:szCs w:val="20"/>
              </w:rPr>
            </w:pPr>
            <w:hyperlink r:id="rId15" w:history="1">
              <w:r w:rsidR="00483896" w:rsidRPr="00EB0988">
                <w:rPr>
                  <w:rStyle w:val="Hyperlink"/>
                  <w:b w:val="0"/>
                  <w:sz w:val="20"/>
                  <w:szCs w:val="20"/>
                </w:rPr>
                <w:t>http://www.pbs.org/ktca/liberty/road.html</w:t>
              </w:r>
            </w:hyperlink>
            <w:r w:rsidR="00483896" w:rsidRPr="00EB0988">
              <w:rPr>
                <w:b w:val="0"/>
                <w:color w:val="FF0000"/>
                <w:sz w:val="20"/>
                <w:szCs w:val="20"/>
              </w:rPr>
              <w:t xml:space="preserve"> </w:t>
            </w:r>
            <w:r w:rsidR="00483896" w:rsidRPr="00EB0988">
              <w:rPr>
                <w:b w:val="0"/>
                <w:sz w:val="20"/>
                <w:szCs w:val="20"/>
              </w:rPr>
              <w:t xml:space="preserve">Fun interactive game for the American Revolution </w:t>
            </w:r>
          </w:p>
          <w:p w:rsidR="00483896"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color w:val="FF0000"/>
                <w:sz w:val="20"/>
                <w:szCs w:val="20"/>
              </w:rPr>
            </w:pPr>
            <w:hyperlink r:id="rId16" w:history="1">
              <w:r w:rsidR="00483896" w:rsidRPr="00EB0988">
                <w:rPr>
                  <w:rStyle w:val="Hyperlink"/>
                  <w:b w:val="0"/>
                  <w:sz w:val="20"/>
                  <w:szCs w:val="20"/>
                </w:rPr>
                <w:t>http://teachingamericanhistory.org/static/neh/interactives/americanrevolution/</w:t>
              </w:r>
            </w:hyperlink>
            <w:r w:rsidR="00483896" w:rsidRPr="00EB0988">
              <w:rPr>
                <w:b w:val="0"/>
                <w:color w:val="FF0000"/>
                <w:sz w:val="20"/>
                <w:szCs w:val="20"/>
              </w:rPr>
              <w:t xml:space="preserve"> </w:t>
            </w:r>
            <w:r w:rsidR="00483896" w:rsidRPr="00EB0988">
              <w:rPr>
                <w:b w:val="0"/>
                <w:sz w:val="20"/>
                <w:szCs w:val="20"/>
              </w:rPr>
              <w:t xml:space="preserve">Interactive lesson plans </w:t>
            </w:r>
          </w:p>
          <w:p w:rsidR="00483896" w:rsidRPr="00EB0988" w:rsidRDefault="009F79AF" w:rsidP="004D790B">
            <w:pPr>
              <w:cnfStyle w:val="100000000000" w:firstRow="1" w:lastRow="0" w:firstColumn="0" w:lastColumn="0" w:oddVBand="0" w:evenVBand="0" w:oddHBand="0" w:evenHBand="0" w:firstRowFirstColumn="0" w:firstRowLastColumn="0" w:lastRowFirstColumn="0" w:lastRowLastColumn="0"/>
              <w:rPr>
                <w:b w:val="0"/>
                <w:color w:val="FF0000"/>
                <w:sz w:val="20"/>
                <w:szCs w:val="20"/>
              </w:rPr>
            </w:pPr>
            <w:hyperlink r:id="rId17" w:history="1">
              <w:r w:rsidR="00483896" w:rsidRPr="00EB0988">
                <w:rPr>
                  <w:rStyle w:val="Hyperlink"/>
                  <w:b w:val="0"/>
                  <w:sz w:val="20"/>
                  <w:szCs w:val="20"/>
                </w:rPr>
                <w:t>https://learninglab.si.edu/search?st=American+Revolution&amp;item_type=&amp;st_op=and</w:t>
              </w:r>
            </w:hyperlink>
            <w:r w:rsidR="00483896" w:rsidRPr="00EB0988">
              <w:rPr>
                <w:b w:val="0"/>
                <w:color w:val="FF0000"/>
                <w:sz w:val="20"/>
                <w:szCs w:val="20"/>
              </w:rPr>
              <w:t xml:space="preserve"> </w:t>
            </w:r>
            <w:r w:rsidR="00483896" w:rsidRPr="00EB0988">
              <w:rPr>
                <w:b w:val="0"/>
                <w:sz w:val="20"/>
                <w:szCs w:val="20"/>
              </w:rPr>
              <w:t xml:space="preserve">Many great resources to teach American Revolution, you can create an account and share with your students so they can read on Chromebooks. </w:t>
            </w:r>
          </w:p>
          <w:p w:rsidR="00EB6353"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hyperlink r:id="rId18" w:history="1">
              <w:r w:rsidR="00483896" w:rsidRPr="00EB0988">
                <w:rPr>
                  <w:rStyle w:val="Hyperlink"/>
                  <w:b w:val="0"/>
                  <w:sz w:val="20"/>
                  <w:szCs w:val="20"/>
                </w:rPr>
                <w:t>https://www.archives.gov/education/lessons/revolution-images/</w:t>
              </w:r>
            </w:hyperlink>
            <w:r w:rsidR="00483896" w:rsidRPr="00EB0988">
              <w:rPr>
                <w:b w:val="0"/>
                <w:color w:val="FF0000"/>
                <w:sz w:val="20"/>
                <w:szCs w:val="20"/>
              </w:rPr>
              <w:t xml:space="preserve"> </w:t>
            </w:r>
            <w:r w:rsidR="00483896" w:rsidRPr="00EB0988">
              <w:rPr>
                <w:b w:val="0"/>
                <w:sz w:val="20"/>
                <w:szCs w:val="20"/>
              </w:rPr>
              <w:t xml:space="preserve">A list of documents is available at this site to share with students. </w:t>
            </w:r>
          </w:p>
          <w:p w:rsidR="00483896"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sz w:val="20"/>
                <w:szCs w:val="20"/>
              </w:rPr>
            </w:pPr>
            <w:hyperlink r:id="rId19" w:history="1">
              <w:r w:rsidR="00483896" w:rsidRPr="00EB0988">
                <w:rPr>
                  <w:rStyle w:val="Hyperlink"/>
                  <w:b w:val="0"/>
                  <w:sz w:val="20"/>
                  <w:szCs w:val="20"/>
                </w:rPr>
                <w:t>http://mrnussbaum.com/american-revolution/</w:t>
              </w:r>
            </w:hyperlink>
            <w:r w:rsidR="00483896" w:rsidRPr="00EB0988">
              <w:rPr>
                <w:b w:val="0"/>
                <w:color w:val="FF0000"/>
                <w:sz w:val="20"/>
                <w:szCs w:val="20"/>
              </w:rPr>
              <w:t xml:space="preserve"> </w:t>
            </w:r>
            <w:r w:rsidR="00483896" w:rsidRPr="00EB0988">
              <w:rPr>
                <w:b w:val="0"/>
                <w:sz w:val="20"/>
                <w:szCs w:val="20"/>
              </w:rPr>
              <w:t xml:space="preserve">A lot of great resources for students to do research with </w:t>
            </w:r>
          </w:p>
          <w:p w:rsidR="00483896"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sz w:val="20"/>
                <w:szCs w:val="20"/>
              </w:rPr>
            </w:pPr>
            <w:hyperlink r:id="rId20" w:history="1">
              <w:r w:rsidR="00483896" w:rsidRPr="00EB0988">
                <w:rPr>
                  <w:rStyle w:val="Hyperlink"/>
                  <w:b w:val="0"/>
                  <w:sz w:val="20"/>
                  <w:szCs w:val="20"/>
                </w:rPr>
                <w:t>https://kids.usa.gov/three-branches-of-government/index.shtml</w:t>
              </w:r>
            </w:hyperlink>
            <w:r w:rsidR="00483896" w:rsidRPr="00EB0988">
              <w:rPr>
                <w:b w:val="0"/>
                <w:color w:val="FF0000"/>
                <w:sz w:val="20"/>
                <w:szCs w:val="20"/>
              </w:rPr>
              <w:t xml:space="preserve"> </w:t>
            </w:r>
            <w:r w:rsidR="00483896" w:rsidRPr="00EB0988">
              <w:rPr>
                <w:b w:val="0"/>
                <w:sz w:val="20"/>
                <w:szCs w:val="20"/>
              </w:rPr>
              <w:t xml:space="preserve">information and charts to help explain the American Government </w:t>
            </w:r>
          </w:p>
          <w:p w:rsidR="00483896"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hyperlink r:id="rId21" w:history="1">
              <w:r w:rsidR="00483896" w:rsidRPr="00EB0988">
                <w:rPr>
                  <w:rStyle w:val="Hyperlink"/>
                  <w:b w:val="0"/>
                  <w:sz w:val="20"/>
                  <w:szCs w:val="20"/>
                </w:rPr>
                <w:t>http://bensguide.gpo.gov/learning-adventures-14more?id=38&amp;age=ben9_13</w:t>
              </w:r>
            </w:hyperlink>
            <w:r w:rsidR="00483896" w:rsidRPr="00EB0988">
              <w:rPr>
                <w:b w:val="0"/>
                <w:color w:val="FF0000"/>
                <w:sz w:val="20"/>
                <w:szCs w:val="20"/>
              </w:rPr>
              <w:t xml:space="preserve"> </w:t>
            </w:r>
            <w:r w:rsidR="00483896" w:rsidRPr="00EB0988">
              <w:rPr>
                <w:b w:val="0"/>
                <w:sz w:val="20"/>
                <w:szCs w:val="20"/>
              </w:rPr>
              <w:t xml:space="preserve">Kid friendly way of breaking down the government and understanding documents </w:t>
            </w:r>
          </w:p>
          <w:p w:rsidR="00483896"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sz w:val="20"/>
                <w:szCs w:val="20"/>
              </w:rPr>
            </w:pPr>
            <w:hyperlink r:id="rId22" w:history="1">
              <w:r w:rsidR="00483896" w:rsidRPr="00EB0988">
                <w:rPr>
                  <w:rStyle w:val="Hyperlink"/>
                  <w:b w:val="0"/>
                  <w:sz w:val="20"/>
                  <w:szCs w:val="20"/>
                </w:rPr>
                <w:t>http://teacher.scholastic.com/scholasticnews/indepth/constitution_day/inside/index.asp?article=billofrights</w:t>
              </w:r>
            </w:hyperlink>
            <w:r w:rsidR="00483896" w:rsidRPr="00EB0988">
              <w:rPr>
                <w:b w:val="0"/>
                <w:color w:val="FF0000"/>
                <w:sz w:val="20"/>
                <w:szCs w:val="20"/>
              </w:rPr>
              <w:t xml:space="preserve"> </w:t>
            </w:r>
            <w:r w:rsidR="00483896" w:rsidRPr="00EB0988">
              <w:rPr>
                <w:b w:val="0"/>
                <w:sz w:val="20"/>
                <w:szCs w:val="20"/>
              </w:rPr>
              <w:t xml:space="preserve">The amendments for kids </w:t>
            </w:r>
          </w:p>
          <w:p w:rsidR="00483896" w:rsidRPr="00EB0988" w:rsidRDefault="009F79AF"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hyperlink r:id="rId23" w:history="1">
              <w:r w:rsidR="00483896" w:rsidRPr="00EB0988">
                <w:rPr>
                  <w:rStyle w:val="Hyperlink"/>
                  <w:b w:val="0"/>
                  <w:sz w:val="20"/>
                  <w:szCs w:val="20"/>
                </w:rPr>
                <w:t>http://teacher.scholastic.com/scholasticnews/indepth/constitution_day/inside/index.asp?article=wethepeople</w:t>
              </w:r>
            </w:hyperlink>
            <w:r w:rsidR="00483896" w:rsidRPr="00EB0988">
              <w:rPr>
                <w:b w:val="0"/>
                <w:color w:val="FF0000"/>
                <w:sz w:val="20"/>
                <w:szCs w:val="20"/>
              </w:rPr>
              <w:t xml:space="preserve"> </w:t>
            </w:r>
            <w:r w:rsidR="00483896" w:rsidRPr="00EB0988">
              <w:rPr>
                <w:b w:val="0"/>
                <w:sz w:val="20"/>
                <w:szCs w:val="20"/>
              </w:rPr>
              <w:t xml:space="preserve">use this information to come up with kid friendly views of the whole constitution. </w:t>
            </w:r>
          </w:p>
          <w:p w:rsidR="00F23663" w:rsidRDefault="00F23663"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p>
          <w:p w:rsidR="00EB0988" w:rsidRDefault="00EB0988"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p>
          <w:p w:rsidR="00EB0988" w:rsidRPr="00972DA5" w:rsidRDefault="00EB0988" w:rsidP="00B93DC5">
            <w:pPr>
              <w:cnfStyle w:val="100000000000" w:firstRow="1" w:lastRow="0" w:firstColumn="0" w:lastColumn="0" w:oddVBand="0" w:evenVBand="0" w:oddHBand="0" w:evenHBand="0" w:firstRowFirstColumn="0" w:firstRowLastColumn="0" w:lastRowFirstColumn="0" w:lastRowLastColumn="0"/>
              <w:rPr>
                <w:b w:val="0"/>
                <w:color w:val="FF0000"/>
                <w:sz w:val="20"/>
                <w:szCs w:val="20"/>
              </w:rPr>
            </w:pPr>
          </w:p>
        </w:tc>
      </w:tr>
      <w:tr w:rsidR="0059680D" w:rsidRPr="00C952C2" w:rsidTr="00972DA5">
        <w:trPr>
          <w:trHeight w:val="318"/>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nil"/>
            </w:tcBorders>
          </w:tcPr>
          <w:p w:rsidR="0059680D" w:rsidRPr="00972DA5" w:rsidRDefault="00681572" w:rsidP="00225B54">
            <w:pPr>
              <w:rPr>
                <w:i/>
                <w:color w:val="7030A0"/>
                <w:sz w:val="20"/>
                <w:szCs w:val="20"/>
              </w:rPr>
            </w:pPr>
            <w:r w:rsidRPr="00972DA5">
              <w:rPr>
                <w:color w:val="7030A0"/>
                <w:sz w:val="20"/>
                <w:szCs w:val="20"/>
              </w:rPr>
              <w:lastRenderedPageBreak/>
              <w:t xml:space="preserve">Learning </w:t>
            </w:r>
            <w:r w:rsidR="0059680D" w:rsidRPr="00972DA5">
              <w:rPr>
                <w:color w:val="7030A0"/>
                <w:sz w:val="20"/>
                <w:szCs w:val="20"/>
              </w:rPr>
              <w:t>Connections:</w:t>
            </w:r>
            <w:r w:rsidR="0059680D" w:rsidRPr="00972DA5">
              <w:rPr>
                <w:i/>
                <w:color w:val="7030A0"/>
                <w:sz w:val="20"/>
                <w:szCs w:val="20"/>
              </w:rPr>
              <w:t xml:space="preserve"> </w:t>
            </w:r>
          </w:p>
        </w:tc>
      </w:tr>
      <w:tr w:rsidR="00972DA5" w:rsidRPr="00C952C2" w:rsidTr="00972DA5">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2"/>
            <w:tcBorders>
              <w:top w:val="nil"/>
              <w:right w:val="nil"/>
            </w:tcBorders>
          </w:tcPr>
          <w:p w:rsidR="0059680D" w:rsidRPr="00972DA5" w:rsidRDefault="0059680D" w:rsidP="005A3508">
            <w:pPr>
              <w:tabs>
                <w:tab w:val="left" w:pos="0"/>
              </w:tabs>
              <w:jc w:val="center"/>
              <w:rPr>
                <w:b w:val="0"/>
                <w:color w:val="7030A0"/>
                <w:sz w:val="20"/>
                <w:szCs w:val="20"/>
              </w:rPr>
            </w:pPr>
            <w:r w:rsidRPr="00972DA5">
              <w:rPr>
                <w:i/>
                <w:color w:val="7030A0"/>
                <w:sz w:val="20"/>
                <w:szCs w:val="20"/>
              </w:rPr>
              <w:t>Before Topic is taught (prior learning):</w:t>
            </w:r>
          </w:p>
        </w:tc>
        <w:tc>
          <w:tcPr>
            <w:tcW w:w="7020" w:type="dxa"/>
            <w:tcBorders>
              <w:top w:val="nil"/>
              <w:left w:val="nil"/>
            </w:tcBorders>
          </w:tcPr>
          <w:p w:rsidR="0059680D" w:rsidRPr="00972DA5" w:rsidRDefault="0059680D" w:rsidP="005A3508">
            <w:pPr>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72DA5">
              <w:rPr>
                <w:b/>
                <w:i/>
                <w:color w:val="7030A0"/>
                <w:sz w:val="20"/>
                <w:szCs w:val="20"/>
              </w:rPr>
              <w:t>After Topic is taught (anticipated learning):</w:t>
            </w:r>
          </w:p>
        </w:tc>
      </w:tr>
      <w:tr w:rsidR="00972DA5" w:rsidRPr="00C952C2" w:rsidTr="00972DA5">
        <w:trPr>
          <w:trHeight w:val="1317"/>
        </w:trPr>
        <w:tc>
          <w:tcPr>
            <w:cnfStyle w:val="001000000000" w:firstRow="0" w:lastRow="0" w:firstColumn="1" w:lastColumn="0" w:oddVBand="0" w:evenVBand="0" w:oddHBand="0" w:evenHBand="0" w:firstRowFirstColumn="0" w:firstRowLastColumn="0" w:lastRowFirstColumn="0" w:lastRowLastColumn="0"/>
            <w:tcW w:w="7020" w:type="dxa"/>
            <w:gridSpan w:val="2"/>
          </w:tcPr>
          <w:p w:rsidR="0059680D" w:rsidRPr="00EB0988" w:rsidRDefault="0059680D" w:rsidP="00EB0988">
            <w:pPr>
              <w:pStyle w:val="ListParagraph"/>
              <w:rPr>
                <w:b w:val="0"/>
                <w:sz w:val="20"/>
                <w:szCs w:val="20"/>
              </w:rPr>
            </w:pPr>
          </w:p>
          <w:p w:rsidR="00972DA5" w:rsidRPr="00EB0988" w:rsidRDefault="00752206" w:rsidP="00EB0988">
            <w:pPr>
              <w:pStyle w:val="ListParagraph"/>
              <w:numPr>
                <w:ilvl w:val="0"/>
                <w:numId w:val="27"/>
              </w:numPr>
              <w:rPr>
                <w:b w:val="0"/>
                <w:sz w:val="20"/>
                <w:szCs w:val="20"/>
              </w:rPr>
            </w:pPr>
            <w:r w:rsidRPr="00EB0988">
              <w:rPr>
                <w:b w:val="0"/>
                <w:sz w:val="20"/>
                <w:szCs w:val="20"/>
              </w:rPr>
              <w:t xml:space="preserve">The prior learning involves the students understanding the motivations for settlers of the American colonies and the unique development of the colonies culture. A knowledge </w:t>
            </w:r>
            <w:proofErr w:type="gramStart"/>
            <w:r w:rsidRPr="00EB0988">
              <w:rPr>
                <w:b w:val="0"/>
                <w:sz w:val="20"/>
                <w:szCs w:val="20"/>
              </w:rPr>
              <w:t>of what taxes are and the ability to compare and contrast the benefits and detriments to mercantilism</w:t>
            </w:r>
            <w:proofErr w:type="gramEnd"/>
            <w:r w:rsidRPr="00EB0988">
              <w:rPr>
                <w:b w:val="0"/>
                <w:sz w:val="20"/>
                <w:szCs w:val="20"/>
              </w:rPr>
              <w:t xml:space="preserve"> are also necessary to understand the plight of the American colonies.</w:t>
            </w:r>
          </w:p>
          <w:p w:rsidR="00F23663" w:rsidRPr="00EB0988" w:rsidRDefault="00F23663" w:rsidP="00225B54">
            <w:pPr>
              <w:rPr>
                <w:b w:val="0"/>
                <w:sz w:val="20"/>
                <w:szCs w:val="20"/>
              </w:rPr>
            </w:pPr>
          </w:p>
          <w:p w:rsidR="00F23663" w:rsidRPr="00EB0988" w:rsidRDefault="00F23663" w:rsidP="00225B54">
            <w:pPr>
              <w:rPr>
                <w:b w:val="0"/>
                <w:sz w:val="20"/>
                <w:szCs w:val="20"/>
              </w:rPr>
            </w:pPr>
          </w:p>
          <w:p w:rsidR="00972DA5" w:rsidRPr="00EB0988" w:rsidRDefault="00972DA5" w:rsidP="00225B54">
            <w:pPr>
              <w:rPr>
                <w:b w:val="0"/>
                <w:sz w:val="20"/>
                <w:szCs w:val="20"/>
              </w:rPr>
            </w:pPr>
          </w:p>
          <w:p w:rsidR="00683D08" w:rsidRPr="00EB0988" w:rsidRDefault="00683D08" w:rsidP="00225B54">
            <w:pPr>
              <w:rPr>
                <w:b w:val="0"/>
                <w:sz w:val="20"/>
                <w:szCs w:val="20"/>
              </w:rPr>
            </w:pPr>
          </w:p>
        </w:tc>
        <w:tc>
          <w:tcPr>
            <w:tcW w:w="7020" w:type="dxa"/>
          </w:tcPr>
          <w:p w:rsidR="0059680D" w:rsidRPr="00EB0988" w:rsidRDefault="0059680D" w:rsidP="00EB0988">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rsidR="00972DA5" w:rsidRPr="00EB0988" w:rsidRDefault="00752206" w:rsidP="00EB098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EB0988">
              <w:rPr>
                <w:sz w:val="20"/>
                <w:szCs w:val="20"/>
              </w:rPr>
              <w:t>This topic should make clear to students the connection to how the King’s tyrannical rule of the colonies (“no taxation without representation)” led to colonial discontent and protests. This topic should make clear this connection through the selection of relevant acts and taxes from the King’s colonial policy. In examining the military conflict between the Americans and the British, students should evaluate the strengths and weakness of each side and their impact on the outcome.</w:t>
            </w:r>
          </w:p>
        </w:tc>
      </w:tr>
    </w:tbl>
    <w:p w:rsidR="0099374C" w:rsidRDefault="0099374C" w:rsidP="00364439">
      <w:pPr>
        <w:rPr>
          <w:rFonts w:asciiTheme="minorHAnsi" w:hAnsiTheme="minorHAnsi"/>
          <w:b/>
          <w:color w:val="7030A0"/>
          <w:sz w:val="20"/>
          <w:szCs w:val="20"/>
        </w:rPr>
      </w:pPr>
    </w:p>
    <w:p w:rsidR="0099374C" w:rsidRDefault="0099374C" w:rsidP="00364439">
      <w:pPr>
        <w:rPr>
          <w:rFonts w:asciiTheme="minorHAnsi" w:hAnsiTheme="minorHAnsi"/>
          <w:b/>
          <w:color w:val="7030A0"/>
          <w:sz w:val="20"/>
          <w:szCs w:val="20"/>
        </w:rPr>
      </w:pPr>
    </w:p>
    <w:p w:rsidR="007F6C24" w:rsidRDefault="007F6C24" w:rsidP="00364439">
      <w:pPr>
        <w:rPr>
          <w:rFonts w:asciiTheme="minorHAnsi" w:hAnsiTheme="minorHAnsi"/>
          <w:b/>
          <w:color w:val="7030A0"/>
          <w:sz w:val="20"/>
          <w:szCs w:val="20"/>
        </w:rPr>
      </w:pPr>
    </w:p>
    <w:p w:rsidR="007F6C24" w:rsidRDefault="007F6C24" w:rsidP="00364439">
      <w:pPr>
        <w:rPr>
          <w:rFonts w:asciiTheme="minorHAnsi" w:hAnsiTheme="minorHAnsi"/>
          <w:b/>
          <w:color w:val="7030A0"/>
          <w:sz w:val="20"/>
          <w:szCs w:val="20"/>
        </w:rPr>
      </w:pPr>
    </w:p>
    <w:p w:rsidR="007F6C24" w:rsidRDefault="007F6C24" w:rsidP="00364439">
      <w:pPr>
        <w:rPr>
          <w:rFonts w:asciiTheme="minorHAnsi" w:hAnsiTheme="minorHAnsi"/>
          <w:b/>
          <w:color w:val="7030A0"/>
          <w:sz w:val="20"/>
          <w:szCs w:val="20"/>
        </w:rPr>
      </w:pPr>
    </w:p>
    <w:p w:rsidR="007F6C24" w:rsidRDefault="007F6C24" w:rsidP="00364439">
      <w:pPr>
        <w:rPr>
          <w:rFonts w:asciiTheme="minorHAnsi" w:hAnsiTheme="minorHAnsi"/>
          <w:b/>
          <w:color w:val="7030A0"/>
          <w:sz w:val="20"/>
          <w:szCs w:val="20"/>
        </w:rPr>
      </w:pPr>
    </w:p>
    <w:p w:rsidR="007F6C24" w:rsidRDefault="007F6C24" w:rsidP="00364439">
      <w:pPr>
        <w:rPr>
          <w:rFonts w:asciiTheme="minorHAnsi" w:hAnsiTheme="minorHAnsi"/>
          <w:b/>
          <w:color w:val="7030A0"/>
          <w:sz w:val="20"/>
          <w:szCs w:val="20"/>
        </w:rPr>
      </w:pPr>
    </w:p>
    <w:p w:rsidR="00EB0988" w:rsidRDefault="00EB0988" w:rsidP="00364439">
      <w:pPr>
        <w:rPr>
          <w:rFonts w:asciiTheme="minorHAnsi" w:hAnsiTheme="minorHAnsi"/>
          <w:b/>
          <w:color w:val="7030A0"/>
          <w:sz w:val="20"/>
          <w:szCs w:val="20"/>
        </w:rPr>
      </w:pPr>
    </w:p>
    <w:p w:rsidR="00EB0988" w:rsidRDefault="00EB0988" w:rsidP="00364439">
      <w:pPr>
        <w:rPr>
          <w:rFonts w:asciiTheme="minorHAnsi" w:hAnsiTheme="minorHAnsi"/>
          <w:b/>
          <w:color w:val="7030A0"/>
          <w:sz w:val="20"/>
          <w:szCs w:val="20"/>
        </w:rPr>
      </w:pPr>
    </w:p>
    <w:p w:rsidR="00EB0988" w:rsidRDefault="00EB0988" w:rsidP="00364439">
      <w:pPr>
        <w:rPr>
          <w:rFonts w:asciiTheme="minorHAnsi" w:hAnsiTheme="minorHAnsi"/>
          <w:b/>
          <w:color w:val="7030A0"/>
          <w:sz w:val="20"/>
          <w:szCs w:val="20"/>
        </w:rPr>
      </w:pPr>
    </w:p>
    <w:p w:rsidR="00364439" w:rsidRDefault="000A40D1" w:rsidP="00364439">
      <w:pPr>
        <w:rPr>
          <w:rFonts w:asciiTheme="minorHAnsi" w:hAnsiTheme="minorHAnsi"/>
          <w:sz w:val="24"/>
          <w:szCs w:val="24"/>
        </w:rPr>
      </w:pPr>
      <w:r>
        <w:rPr>
          <w:rFonts w:asciiTheme="minorHAnsi" w:hAnsiTheme="minorHAnsi"/>
          <w:b/>
          <w:color w:val="7030A0"/>
          <w:sz w:val="20"/>
          <w:szCs w:val="20"/>
        </w:rPr>
        <w:t>Sample Questions Connected to Unit Literacy</w:t>
      </w:r>
    </w:p>
    <w:tbl>
      <w:tblPr>
        <w:tblStyle w:val="TableGrid"/>
        <w:tblW w:w="14580" w:type="dxa"/>
        <w:tblInd w:w="-725" w:type="dxa"/>
        <w:tblLayout w:type="fixed"/>
        <w:tblLook w:val="04A0" w:firstRow="1" w:lastRow="0" w:firstColumn="1" w:lastColumn="0" w:noHBand="0" w:noVBand="1"/>
      </w:tblPr>
      <w:tblGrid>
        <w:gridCol w:w="1260"/>
        <w:gridCol w:w="3262"/>
        <w:gridCol w:w="3353"/>
        <w:gridCol w:w="3352"/>
        <w:gridCol w:w="3353"/>
      </w:tblGrid>
      <w:tr w:rsidR="005A3508" w:rsidRPr="00A50503" w:rsidTr="002F1217">
        <w:trPr>
          <w:trHeight w:val="314"/>
        </w:trPr>
        <w:tc>
          <w:tcPr>
            <w:tcW w:w="1260" w:type="dxa"/>
          </w:tcPr>
          <w:p w:rsidR="005A3508" w:rsidRPr="00A50503" w:rsidRDefault="005A3508" w:rsidP="002F1217">
            <w:pPr>
              <w:rPr>
                <w:rFonts w:asciiTheme="minorHAnsi" w:hAnsiTheme="minorHAnsi"/>
                <w:b/>
                <w:sz w:val="20"/>
                <w:szCs w:val="20"/>
              </w:rPr>
            </w:pPr>
          </w:p>
        </w:tc>
        <w:tc>
          <w:tcPr>
            <w:tcW w:w="3262" w:type="dxa"/>
          </w:tcPr>
          <w:p w:rsidR="005A3508" w:rsidRPr="00A50503" w:rsidRDefault="005A3508" w:rsidP="002F1217">
            <w:pPr>
              <w:jc w:val="center"/>
              <w:rPr>
                <w:rFonts w:asciiTheme="minorHAnsi" w:hAnsiTheme="minorHAnsi"/>
                <w:b/>
                <w:color w:val="7030A0"/>
                <w:sz w:val="20"/>
                <w:szCs w:val="20"/>
              </w:rPr>
            </w:pPr>
            <w:r>
              <w:rPr>
                <w:rFonts w:asciiTheme="minorHAnsi" w:hAnsiTheme="minorHAnsi"/>
                <w:b/>
                <w:color w:val="7030A0"/>
                <w:sz w:val="20"/>
                <w:szCs w:val="20"/>
              </w:rPr>
              <w:t>Factual Knowledge</w:t>
            </w:r>
          </w:p>
        </w:tc>
        <w:tc>
          <w:tcPr>
            <w:tcW w:w="3353" w:type="dxa"/>
          </w:tcPr>
          <w:p w:rsidR="005A3508" w:rsidRPr="00A50503" w:rsidRDefault="005A3508" w:rsidP="002F1217">
            <w:pPr>
              <w:jc w:val="center"/>
              <w:rPr>
                <w:rFonts w:asciiTheme="minorHAnsi" w:hAnsiTheme="minorHAnsi"/>
                <w:b/>
                <w:color w:val="7030A0"/>
                <w:sz w:val="20"/>
                <w:szCs w:val="20"/>
              </w:rPr>
            </w:pPr>
            <w:r>
              <w:rPr>
                <w:rFonts w:asciiTheme="minorHAnsi" w:hAnsiTheme="minorHAnsi"/>
                <w:b/>
                <w:color w:val="7030A0"/>
                <w:sz w:val="20"/>
                <w:szCs w:val="20"/>
              </w:rPr>
              <w:t>Conceptual Knowledge</w:t>
            </w:r>
          </w:p>
        </w:tc>
        <w:tc>
          <w:tcPr>
            <w:tcW w:w="3352" w:type="dxa"/>
          </w:tcPr>
          <w:p w:rsidR="005A3508" w:rsidRPr="00A50503" w:rsidRDefault="005A3508" w:rsidP="002F1217">
            <w:pPr>
              <w:jc w:val="center"/>
              <w:rPr>
                <w:rFonts w:asciiTheme="minorHAnsi" w:hAnsiTheme="minorHAnsi"/>
                <w:b/>
                <w:color w:val="7030A0"/>
                <w:sz w:val="20"/>
                <w:szCs w:val="20"/>
              </w:rPr>
            </w:pPr>
            <w:r>
              <w:rPr>
                <w:rFonts w:asciiTheme="minorHAnsi" w:hAnsiTheme="minorHAnsi"/>
                <w:b/>
                <w:color w:val="7030A0"/>
                <w:sz w:val="20"/>
                <w:szCs w:val="20"/>
              </w:rPr>
              <w:t>Procedural Knowledge</w:t>
            </w:r>
          </w:p>
        </w:tc>
        <w:tc>
          <w:tcPr>
            <w:tcW w:w="3353" w:type="dxa"/>
          </w:tcPr>
          <w:p w:rsidR="005A3508" w:rsidRPr="00A50503" w:rsidRDefault="005A3508" w:rsidP="002F1217">
            <w:pPr>
              <w:jc w:val="center"/>
              <w:rPr>
                <w:rFonts w:asciiTheme="minorHAnsi" w:hAnsiTheme="minorHAnsi"/>
                <w:b/>
                <w:color w:val="7030A0"/>
                <w:sz w:val="20"/>
                <w:szCs w:val="20"/>
              </w:rPr>
            </w:pPr>
            <w:r>
              <w:rPr>
                <w:rFonts w:asciiTheme="minorHAnsi" w:hAnsiTheme="minorHAnsi"/>
                <w:b/>
                <w:color w:val="7030A0"/>
                <w:sz w:val="20"/>
                <w:szCs w:val="20"/>
              </w:rPr>
              <w:t>Meta-Cognitive</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Remember</w:t>
            </w:r>
          </w:p>
        </w:tc>
        <w:tc>
          <w:tcPr>
            <w:tcW w:w="3262" w:type="dxa"/>
          </w:tcPr>
          <w:p w:rsidR="005A3508" w:rsidRPr="00A50503" w:rsidRDefault="006C23C2" w:rsidP="002F1217">
            <w:pPr>
              <w:tabs>
                <w:tab w:val="right" w:pos="3204"/>
              </w:tabs>
              <w:rPr>
                <w:rFonts w:asciiTheme="minorHAnsi" w:hAnsiTheme="minorHAnsi"/>
                <w:sz w:val="19"/>
                <w:szCs w:val="19"/>
              </w:rPr>
            </w:pPr>
            <w:r>
              <w:rPr>
                <w:rFonts w:asciiTheme="minorHAnsi" w:hAnsiTheme="minorHAnsi"/>
                <w:sz w:val="19"/>
                <w:szCs w:val="19"/>
              </w:rPr>
              <w:t>What were the causes of the American Revolution</w:t>
            </w:r>
            <w:r w:rsidR="005A3508" w:rsidRPr="00A50503">
              <w:rPr>
                <w:rFonts w:asciiTheme="minorHAnsi" w:hAnsiTheme="minorHAnsi"/>
                <w:sz w:val="19"/>
                <w:szCs w:val="19"/>
              </w:rPr>
              <w:t>?</w:t>
            </w:r>
          </w:p>
        </w:tc>
        <w:tc>
          <w:tcPr>
            <w:tcW w:w="3353" w:type="dxa"/>
          </w:tcPr>
          <w:p w:rsidR="005A3508" w:rsidRPr="00A50503" w:rsidRDefault="00690D51" w:rsidP="002F1217">
            <w:pPr>
              <w:rPr>
                <w:rFonts w:asciiTheme="minorHAnsi" w:hAnsiTheme="minorHAnsi"/>
                <w:sz w:val="19"/>
                <w:szCs w:val="19"/>
              </w:rPr>
            </w:pPr>
            <w:r>
              <w:rPr>
                <w:rFonts w:asciiTheme="minorHAnsi" w:hAnsiTheme="minorHAnsi"/>
                <w:sz w:val="19"/>
                <w:szCs w:val="19"/>
              </w:rPr>
              <w:t>Which causes did the colonists use most to support their actions</w:t>
            </w:r>
            <w:r w:rsidR="005A3508" w:rsidRPr="00A50503">
              <w:rPr>
                <w:rFonts w:asciiTheme="minorHAnsi" w:hAnsiTheme="minorHAnsi"/>
                <w:sz w:val="19"/>
                <w:szCs w:val="19"/>
              </w:rPr>
              <w:t>?</w:t>
            </w:r>
          </w:p>
        </w:tc>
        <w:tc>
          <w:tcPr>
            <w:tcW w:w="3352" w:type="dxa"/>
          </w:tcPr>
          <w:p w:rsidR="005A3508" w:rsidRPr="00A50503" w:rsidRDefault="006F17EA" w:rsidP="002F1217">
            <w:pPr>
              <w:rPr>
                <w:rFonts w:asciiTheme="minorHAnsi" w:hAnsiTheme="minorHAnsi"/>
                <w:sz w:val="19"/>
                <w:szCs w:val="19"/>
              </w:rPr>
            </w:pPr>
            <w:r>
              <w:rPr>
                <w:rFonts w:asciiTheme="minorHAnsi" w:hAnsiTheme="minorHAnsi"/>
                <w:sz w:val="19"/>
                <w:szCs w:val="19"/>
              </w:rPr>
              <w:t xml:space="preserve">What were the tactics used during the war to fight and win, by the colonists? </w:t>
            </w:r>
          </w:p>
        </w:tc>
        <w:tc>
          <w:tcPr>
            <w:tcW w:w="3353" w:type="dxa"/>
          </w:tcPr>
          <w:p w:rsidR="005A3508" w:rsidRPr="00A50503" w:rsidRDefault="006F17EA" w:rsidP="002F1217">
            <w:pPr>
              <w:rPr>
                <w:rFonts w:asciiTheme="minorHAnsi" w:hAnsiTheme="minorHAnsi"/>
                <w:sz w:val="19"/>
                <w:szCs w:val="19"/>
              </w:rPr>
            </w:pPr>
            <w:r>
              <w:rPr>
                <w:rFonts w:asciiTheme="minorHAnsi" w:hAnsiTheme="minorHAnsi"/>
                <w:sz w:val="19"/>
                <w:szCs w:val="19"/>
              </w:rPr>
              <w:t>What are the</w:t>
            </w:r>
            <w:r w:rsidR="00B418F2">
              <w:rPr>
                <w:rFonts w:asciiTheme="minorHAnsi" w:hAnsiTheme="minorHAnsi"/>
                <w:sz w:val="19"/>
                <w:szCs w:val="19"/>
              </w:rPr>
              <w:t xml:space="preserve"> elem</w:t>
            </w:r>
            <w:r>
              <w:rPr>
                <w:rFonts w:asciiTheme="minorHAnsi" w:hAnsiTheme="minorHAnsi"/>
                <w:sz w:val="19"/>
                <w:szCs w:val="19"/>
              </w:rPr>
              <w:t>ents/ key battles of the American Revolution and their significance to the cause?</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Understand</w:t>
            </w:r>
          </w:p>
        </w:tc>
        <w:tc>
          <w:tcPr>
            <w:tcW w:w="3262" w:type="dxa"/>
          </w:tcPr>
          <w:p w:rsidR="005A3508" w:rsidRPr="00A50503" w:rsidRDefault="005A3508" w:rsidP="002F1217">
            <w:pPr>
              <w:rPr>
                <w:rFonts w:asciiTheme="minorHAnsi" w:hAnsiTheme="minorHAnsi"/>
                <w:sz w:val="19"/>
                <w:szCs w:val="19"/>
              </w:rPr>
            </w:pPr>
            <w:r w:rsidRPr="00A50503">
              <w:rPr>
                <w:rFonts w:asciiTheme="minorHAnsi" w:hAnsiTheme="minorHAnsi"/>
                <w:sz w:val="19"/>
                <w:szCs w:val="19"/>
              </w:rPr>
              <w:t>How would you expl</w:t>
            </w:r>
            <w:r w:rsidR="006F17EA">
              <w:rPr>
                <w:rFonts w:asciiTheme="minorHAnsi" w:hAnsiTheme="minorHAnsi"/>
                <w:sz w:val="19"/>
                <w:szCs w:val="19"/>
              </w:rPr>
              <w:t xml:space="preserve">ain the tax process of England’s government? </w:t>
            </w:r>
          </w:p>
        </w:tc>
        <w:tc>
          <w:tcPr>
            <w:tcW w:w="3353" w:type="dxa"/>
          </w:tcPr>
          <w:p w:rsidR="005A3508" w:rsidRPr="00A50503" w:rsidRDefault="006F17EA" w:rsidP="006F17EA">
            <w:pPr>
              <w:rPr>
                <w:rFonts w:asciiTheme="minorHAnsi" w:hAnsiTheme="minorHAnsi"/>
                <w:sz w:val="19"/>
                <w:szCs w:val="19"/>
              </w:rPr>
            </w:pPr>
            <w:r>
              <w:rPr>
                <w:rFonts w:asciiTheme="minorHAnsi" w:hAnsiTheme="minorHAnsi"/>
                <w:sz w:val="19"/>
                <w:szCs w:val="19"/>
              </w:rPr>
              <w:t xml:space="preserve">What were some of the lasting impacts establishing a new government had? </w:t>
            </w:r>
          </w:p>
        </w:tc>
        <w:tc>
          <w:tcPr>
            <w:tcW w:w="3352" w:type="dxa"/>
          </w:tcPr>
          <w:p w:rsidR="005A3508" w:rsidRPr="00A50503" w:rsidRDefault="006F17EA" w:rsidP="006F17EA">
            <w:pPr>
              <w:rPr>
                <w:rFonts w:asciiTheme="minorHAnsi" w:hAnsiTheme="minorHAnsi"/>
                <w:sz w:val="19"/>
                <w:szCs w:val="19"/>
              </w:rPr>
            </w:pPr>
            <w:r>
              <w:rPr>
                <w:rFonts w:asciiTheme="minorHAnsi" w:hAnsiTheme="minorHAnsi"/>
                <w:sz w:val="19"/>
                <w:szCs w:val="19"/>
              </w:rPr>
              <w:t xml:space="preserve">How would you rephrase the meaning of “no taxation without representation”? </w:t>
            </w:r>
          </w:p>
        </w:tc>
        <w:tc>
          <w:tcPr>
            <w:tcW w:w="3353" w:type="dxa"/>
          </w:tcPr>
          <w:p w:rsidR="005A3508" w:rsidRPr="00A50503" w:rsidRDefault="005A3508" w:rsidP="002F1217">
            <w:pPr>
              <w:rPr>
                <w:rFonts w:asciiTheme="minorHAnsi" w:hAnsiTheme="minorHAnsi"/>
                <w:sz w:val="19"/>
                <w:szCs w:val="19"/>
              </w:rPr>
            </w:pPr>
            <w:r w:rsidRPr="00A50503">
              <w:rPr>
                <w:rFonts w:asciiTheme="minorHAnsi" w:hAnsiTheme="minorHAnsi"/>
                <w:sz w:val="19"/>
                <w:szCs w:val="19"/>
              </w:rPr>
              <w:t xml:space="preserve">In what </w:t>
            </w:r>
            <w:r w:rsidR="006F17EA">
              <w:rPr>
                <w:rFonts w:asciiTheme="minorHAnsi" w:hAnsiTheme="minorHAnsi"/>
                <w:sz w:val="19"/>
                <w:szCs w:val="19"/>
              </w:rPr>
              <w:t xml:space="preserve">ways did the British </w:t>
            </w:r>
            <w:r w:rsidR="00EB0988">
              <w:rPr>
                <w:rFonts w:asciiTheme="minorHAnsi" w:hAnsiTheme="minorHAnsi"/>
                <w:sz w:val="19"/>
                <w:szCs w:val="19"/>
              </w:rPr>
              <w:t>affect</w:t>
            </w:r>
            <w:r w:rsidR="006F17EA">
              <w:rPr>
                <w:rFonts w:asciiTheme="minorHAnsi" w:hAnsiTheme="minorHAnsi"/>
                <w:sz w:val="19"/>
                <w:szCs w:val="19"/>
              </w:rPr>
              <w:t xml:space="preserve"> modern culture? </w:t>
            </w:r>
            <w:r w:rsidRPr="00A50503">
              <w:rPr>
                <w:rFonts w:asciiTheme="minorHAnsi" w:hAnsiTheme="minorHAnsi"/>
                <w:sz w:val="19"/>
                <w:szCs w:val="19"/>
              </w:rPr>
              <w:t xml:space="preserve"> </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Apply</w:t>
            </w:r>
          </w:p>
        </w:tc>
        <w:tc>
          <w:tcPr>
            <w:tcW w:w="3262" w:type="dxa"/>
          </w:tcPr>
          <w:p w:rsidR="005A3508" w:rsidRPr="00A50503" w:rsidRDefault="00564AB3" w:rsidP="002F1217">
            <w:pPr>
              <w:rPr>
                <w:rFonts w:asciiTheme="minorHAnsi" w:hAnsiTheme="minorHAnsi"/>
                <w:sz w:val="19"/>
                <w:szCs w:val="19"/>
              </w:rPr>
            </w:pPr>
            <w:r>
              <w:rPr>
                <w:rFonts w:asciiTheme="minorHAnsi" w:hAnsiTheme="minorHAnsi"/>
                <w:sz w:val="19"/>
                <w:szCs w:val="19"/>
              </w:rPr>
              <w:t xml:space="preserve">What would have resulted if the colonies had not been successful in their efforts to gain independence from Britain? </w:t>
            </w:r>
          </w:p>
        </w:tc>
        <w:tc>
          <w:tcPr>
            <w:tcW w:w="3353" w:type="dxa"/>
          </w:tcPr>
          <w:p w:rsidR="005A3508" w:rsidRPr="00A50503" w:rsidRDefault="00A82623" w:rsidP="002F1217">
            <w:pPr>
              <w:rPr>
                <w:rFonts w:asciiTheme="minorHAnsi" w:hAnsiTheme="minorHAnsi"/>
                <w:sz w:val="19"/>
                <w:szCs w:val="19"/>
              </w:rPr>
            </w:pPr>
            <w:r>
              <w:rPr>
                <w:rFonts w:asciiTheme="minorHAnsi" w:hAnsiTheme="minorHAnsi"/>
                <w:sz w:val="19"/>
                <w:szCs w:val="19"/>
              </w:rPr>
              <w:t xml:space="preserve">How did the war </w:t>
            </w:r>
            <w:r w:rsidR="00EB0988">
              <w:rPr>
                <w:rFonts w:asciiTheme="minorHAnsi" w:hAnsiTheme="minorHAnsi"/>
                <w:sz w:val="19"/>
                <w:szCs w:val="19"/>
              </w:rPr>
              <w:t>affect</w:t>
            </w:r>
            <w:r>
              <w:rPr>
                <w:rFonts w:asciiTheme="minorHAnsi" w:hAnsiTheme="minorHAnsi"/>
                <w:sz w:val="19"/>
                <w:szCs w:val="19"/>
              </w:rPr>
              <w:t xml:space="preserve"> the colonist’s way of living?</w:t>
            </w:r>
          </w:p>
        </w:tc>
        <w:tc>
          <w:tcPr>
            <w:tcW w:w="3352" w:type="dxa"/>
          </w:tcPr>
          <w:p w:rsidR="005A3508" w:rsidRPr="00A50503" w:rsidRDefault="005A3508" w:rsidP="00A82623">
            <w:pPr>
              <w:rPr>
                <w:rFonts w:asciiTheme="minorHAnsi" w:hAnsiTheme="minorHAnsi"/>
                <w:sz w:val="19"/>
                <w:szCs w:val="19"/>
              </w:rPr>
            </w:pPr>
            <w:r w:rsidRPr="00A50503">
              <w:rPr>
                <w:rFonts w:asciiTheme="minorHAnsi" w:hAnsiTheme="minorHAnsi"/>
                <w:sz w:val="19"/>
                <w:szCs w:val="19"/>
              </w:rPr>
              <w:t xml:space="preserve">What facts would you gather to support </w:t>
            </w:r>
            <w:r w:rsidR="00A82623">
              <w:rPr>
                <w:rFonts w:asciiTheme="minorHAnsi" w:hAnsiTheme="minorHAnsi"/>
                <w:sz w:val="19"/>
                <w:szCs w:val="19"/>
              </w:rPr>
              <w:t xml:space="preserve">the reasons to tax a people? </w:t>
            </w:r>
          </w:p>
        </w:tc>
        <w:tc>
          <w:tcPr>
            <w:tcW w:w="3353" w:type="dxa"/>
          </w:tcPr>
          <w:p w:rsidR="005A3508" w:rsidRPr="00A50503" w:rsidRDefault="00DA341D" w:rsidP="002F1217">
            <w:pPr>
              <w:rPr>
                <w:rFonts w:asciiTheme="minorHAnsi" w:hAnsiTheme="minorHAnsi"/>
                <w:sz w:val="19"/>
                <w:szCs w:val="19"/>
              </w:rPr>
            </w:pPr>
            <w:r>
              <w:rPr>
                <w:rFonts w:asciiTheme="minorHAnsi" w:hAnsiTheme="minorHAnsi"/>
                <w:sz w:val="19"/>
                <w:szCs w:val="19"/>
              </w:rPr>
              <w:t xml:space="preserve">What questions would you ask in an interview with George Washington? Brainstorm his responses. </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Analyze</w:t>
            </w:r>
          </w:p>
        </w:tc>
        <w:tc>
          <w:tcPr>
            <w:tcW w:w="3262" w:type="dxa"/>
          </w:tcPr>
          <w:p w:rsidR="005A3508" w:rsidRPr="00A50503" w:rsidRDefault="00DA341D" w:rsidP="002F1217">
            <w:pPr>
              <w:rPr>
                <w:rFonts w:asciiTheme="minorHAnsi" w:hAnsiTheme="minorHAnsi"/>
                <w:sz w:val="19"/>
                <w:szCs w:val="19"/>
              </w:rPr>
            </w:pPr>
            <w:r>
              <w:rPr>
                <w:rFonts w:asciiTheme="minorHAnsi" w:hAnsiTheme="minorHAnsi"/>
                <w:sz w:val="19"/>
                <w:szCs w:val="19"/>
              </w:rPr>
              <w:t>What conclusions can you draw about King George III based on his responses to the colonies?</w:t>
            </w:r>
          </w:p>
        </w:tc>
        <w:tc>
          <w:tcPr>
            <w:tcW w:w="3353" w:type="dxa"/>
          </w:tcPr>
          <w:p w:rsidR="005A3508" w:rsidRPr="00A50503" w:rsidRDefault="00DA341D" w:rsidP="002F1217">
            <w:pPr>
              <w:rPr>
                <w:rFonts w:asciiTheme="minorHAnsi" w:hAnsiTheme="minorHAnsi"/>
                <w:sz w:val="19"/>
                <w:szCs w:val="19"/>
              </w:rPr>
            </w:pPr>
            <w:r>
              <w:rPr>
                <w:rFonts w:asciiTheme="minorHAnsi" w:hAnsiTheme="minorHAnsi"/>
                <w:sz w:val="19"/>
                <w:szCs w:val="19"/>
              </w:rPr>
              <w:t xml:space="preserve">What impact did the constitution have on the American colonies? </w:t>
            </w:r>
          </w:p>
        </w:tc>
        <w:tc>
          <w:tcPr>
            <w:tcW w:w="3352" w:type="dxa"/>
          </w:tcPr>
          <w:p w:rsidR="005A3508" w:rsidRPr="00A50503" w:rsidRDefault="005A3508" w:rsidP="00564AB3">
            <w:pPr>
              <w:rPr>
                <w:rFonts w:asciiTheme="minorHAnsi" w:hAnsiTheme="minorHAnsi"/>
                <w:sz w:val="19"/>
                <w:szCs w:val="19"/>
              </w:rPr>
            </w:pPr>
            <w:r w:rsidRPr="00A50503">
              <w:rPr>
                <w:rFonts w:asciiTheme="minorHAnsi" w:hAnsiTheme="minorHAnsi"/>
                <w:sz w:val="19"/>
                <w:szCs w:val="19"/>
              </w:rPr>
              <w:t xml:space="preserve">What comparisons can you </w:t>
            </w:r>
            <w:r w:rsidR="00DA341D">
              <w:rPr>
                <w:rFonts w:asciiTheme="minorHAnsi" w:hAnsiTheme="minorHAnsi"/>
                <w:sz w:val="19"/>
                <w:szCs w:val="19"/>
              </w:rPr>
              <w:t>draw between the leadership of King George III and George Washing</w:t>
            </w:r>
            <w:r w:rsidR="00564AB3">
              <w:rPr>
                <w:rFonts w:asciiTheme="minorHAnsi" w:hAnsiTheme="minorHAnsi"/>
                <w:sz w:val="19"/>
                <w:szCs w:val="19"/>
              </w:rPr>
              <w:t>to</w:t>
            </w:r>
            <w:r w:rsidR="00DA341D">
              <w:rPr>
                <w:rFonts w:asciiTheme="minorHAnsi" w:hAnsiTheme="minorHAnsi"/>
                <w:sz w:val="19"/>
                <w:szCs w:val="19"/>
              </w:rPr>
              <w:t>n?</w:t>
            </w:r>
          </w:p>
        </w:tc>
        <w:tc>
          <w:tcPr>
            <w:tcW w:w="3353" w:type="dxa"/>
          </w:tcPr>
          <w:p w:rsidR="005A3508" w:rsidRPr="00A50503" w:rsidRDefault="00DA341D" w:rsidP="002F1217">
            <w:pPr>
              <w:rPr>
                <w:rFonts w:asciiTheme="minorHAnsi" w:hAnsiTheme="minorHAnsi"/>
                <w:sz w:val="19"/>
                <w:szCs w:val="19"/>
              </w:rPr>
            </w:pPr>
            <w:r>
              <w:rPr>
                <w:rFonts w:asciiTheme="minorHAnsi" w:hAnsiTheme="minorHAnsi"/>
                <w:sz w:val="19"/>
                <w:szCs w:val="19"/>
              </w:rPr>
              <w:t xml:space="preserve">What ideas divided the colonies? What impact did they have on the newly formed government? </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Evaluate</w:t>
            </w:r>
          </w:p>
        </w:tc>
        <w:tc>
          <w:tcPr>
            <w:tcW w:w="3262" w:type="dxa"/>
          </w:tcPr>
          <w:p w:rsidR="005A3508" w:rsidRPr="00A50503" w:rsidRDefault="006F17EA" w:rsidP="002F1217">
            <w:pPr>
              <w:rPr>
                <w:rFonts w:asciiTheme="minorHAnsi" w:hAnsiTheme="minorHAnsi"/>
                <w:sz w:val="19"/>
                <w:szCs w:val="19"/>
              </w:rPr>
            </w:pPr>
            <w:r>
              <w:rPr>
                <w:rFonts w:asciiTheme="minorHAnsi" w:hAnsiTheme="minorHAnsi"/>
                <w:sz w:val="19"/>
                <w:szCs w:val="19"/>
              </w:rPr>
              <w:t xml:space="preserve">What </w:t>
            </w:r>
            <w:r w:rsidR="00EB0988">
              <w:rPr>
                <w:rFonts w:asciiTheme="minorHAnsi" w:hAnsiTheme="minorHAnsi"/>
                <w:sz w:val="19"/>
                <w:szCs w:val="19"/>
              </w:rPr>
              <w:t>judgments</w:t>
            </w:r>
            <w:r>
              <w:rPr>
                <w:rFonts w:asciiTheme="minorHAnsi" w:hAnsiTheme="minorHAnsi"/>
                <w:sz w:val="19"/>
                <w:szCs w:val="19"/>
              </w:rPr>
              <w:t xml:space="preserve"> would you make about the American Revolution and its impact on our government today</w:t>
            </w:r>
            <w:r w:rsidRPr="00A50503">
              <w:rPr>
                <w:rFonts w:asciiTheme="minorHAnsi" w:hAnsiTheme="minorHAnsi"/>
                <w:sz w:val="19"/>
                <w:szCs w:val="19"/>
              </w:rPr>
              <w:t>?</w:t>
            </w:r>
          </w:p>
        </w:tc>
        <w:tc>
          <w:tcPr>
            <w:tcW w:w="3353" w:type="dxa"/>
          </w:tcPr>
          <w:p w:rsidR="005A3508" w:rsidRPr="00A50503" w:rsidRDefault="008063DE" w:rsidP="002F1217">
            <w:pPr>
              <w:rPr>
                <w:rFonts w:asciiTheme="minorHAnsi" w:hAnsiTheme="minorHAnsi"/>
                <w:sz w:val="19"/>
                <w:szCs w:val="19"/>
              </w:rPr>
            </w:pPr>
            <w:r>
              <w:rPr>
                <w:rFonts w:asciiTheme="minorHAnsi" w:hAnsiTheme="minorHAnsi"/>
                <w:sz w:val="19"/>
                <w:szCs w:val="19"/>
              </w:rPr>
              <w:t>How could you determine who was right? The loyalists or patriots?</w:t>
            </w:r>
          </w:p>
        </w:tc>
        <w:tc>
          <w:tcPr>
            <w:tcW w:w="3352" w:type="dxa"/>
          </w:tcPr>
          <w:p w:rsidR="005A3508" w:rsidRPr="00A50503" w:rsidRDefault="008063DE" w:rsidP="002F1217">
            <w:pPr>
              <w:rPr>
                <w:rFonts w:asciiTheme="minorHAnsi" w:hAnsiTheme="minorHAnsi"/>
                <w:sz w:val="19"/>
                <w:szCs w:val="19"/>
              </w:rPr>
            </w:pPr>
            <w:r>
              <w:rPr>
                <w:rFonts w:asciiTheme="minorHAnsi" w:hAnsiTheme="minorHAnsi"/>
                <w:sz w:val="19"/>
                <w:szCs w:val="19"/>
              </w:rPr>
              <w:t xml:space="preserve">Which of the newly formed </w:t>
            </w:r>
            <w:r w:rsidR="00EB0988">
              <w:rPr>
                <w:rFonts w:asciiTheme="minorHAnsi" w:hAnsiTheme="minorHAnsi"/>
                <w:sz w:val="19"/>
                <w:szCs w:val="19"/>
              </w:rPr>
              <w:t>government’s</w:t>
            </w:r>
            <w:r>
              <w:rPr>
                <w:rFonts w:asciiTheme="minorHAnsi" w:hAnsiTheme="minorHAnsi"/>
                <w:sz w:val="19"/>
                <w:szCs w:val="19"/>
              </w:rPr>
              <w:t xml:space="preserve"> documents were most important? What evidence would you cite to prove this? </w:t>
            </w:r>
          </w:p>
        </w:tc>
        <w:tc>
          <w:tcPr>
            <w:tcW w:w="3353" w:type="dxa"/>
          </w:tcPr>
          <w:p w:rsidR="005A3508" w:rsidRPr="00A50503" w:rsidRDefault="00B418F2" w:rsidP="002F1217">
            <w:pPr>
              <w:rPr>
                <w:rFonts w:asciiTheme="minorHAnsi" w:hAnsiTheme="minorHAnsi"/>
                <w:sz w:val="19"/>
                <w:szCs w:val="19"/>
              </w:rPr>
            </w:pPr>
            <w:r>
              <w:rPr>
                <w:rFonts w:asciiTheme="minorHAnsi" w:hAnsiTheme="minorHAnsi"/>
                <w:sz w:val="19"/>
                <w:szCs w:val="19"/>
              </w:rPr>
              <w:t>Who do you believe had a stronger case during this revolution? The colonists or the loyalists?</w:t>
            </w:r>
          </w:p>
        </w:tc>
      </w:tr>
      <w:tr w:rsidR="005A3508" w:rsidRPr="00A50503" w:rsidTr="002F1217">
        <w:tc>
          <w:tcPr>
            <w:tcW w:w="1260" w:type="dxa"/>
          </w:tcPr>
          <w:p w:rsidR="005A3508" w:rsidRPr="00A50503" w:rsidRDefault="005A3508" w:rsidP="002F1217">
            <w:pPr>
              <w:rPr>
                <w:rFonts w:asciiTheme="minorHAnsi" w:hAnsiTheme="minorHAnsi"/>
                <w:b/>
                <w:color w:val="7030A0"/>
                <w:sz w:val="20"/>
                <w:szCs w:val="20"/>
              </w:rPr>
            </w:pPr>
            <w:r w:rsidRPr="00A50503">
              <w:rPr>
                <w:rFonts w:asciiTheme="minorHAnsi" w:hAnsiTheme="minorHAnsi"/>
                <w:b/>
                <w:color w:val="7030A0"/>
                <w:sz w:val="20"/>
                <w:szCs w:val="20"/>
              </w:rPr>
              <w:t>Create</w:t>
            </w:r>
          </w:p>
        </w:tc>
        <w:tc>
          <w:tcPr>
            <w:tcW w:w="3262" w:type="dxa"/>
          </w:tcPr>
          <w:p w:rsidR="005A3508" w:rsidRDefault="008063DE" w:rsidP="008063DE">
            <w:pPr>
              <w:rPr>
                <w:rFonts w:asciiTheme="minorHAnsi" w:hAnsiTheme="minorHAnsi"/>
                <w:sz w:val="19"/>
                <w:szCs w:val="19"/>
              </w:rPr>
            </w:pPr>
            <w:r>
              <w:rPr>
                <w:rFonts w:asciiTheme="minorHAnsi" w:hAnsiTheme="minorHAnsi"/>
                <w:sz w:val="19"/>
                <w:szCs w:val="19"/>
              </w:rPr>
              <w:t xml:space="preserve">Based on the way the colonies received goods from Britain, can you come up with a new plan that would show how the Americans could have functioned without any help from Britain? </w:t>
            </w:r>
          </w:p>
          <w:p w:rsidR="008063DE" w:rsidRDefault="008063DE" w:rsidP="008063DE">
            <w:pPr>
              <w:rPr>
                <w:rFonts w:asciiTheme="minorHAnsi" w:hAnsiTheme="minorHAnsi"/>
                <w:sz w:val="19"/>
                <w:szCs w:val="19"/>
              </w:rPr>
            </w:pPr>
          </w:p>
          <w:p w:rsidR="008063DE" w:rsidRPr="00A50503" w:rsidRDefault="008063DE" w:rsidP="008063DE">
            <w:pPr>
              <w:rPr>
                <w:rFonts w:asciiTheme="minorHAnsi" w:hAnsiTheme="minorHAnsi"/>
                <w:sz w:val="19"/>
                <w:szCs w:val="19"/>
              </w:rPr>
            </w:pPr>
          </w:p>
        </w:tc>
        <w:tc>
          <w:tcPr>
            <w:tcW w:w="3353" w:type="dxa"/>
          </w:tcPr>
          <w:p w:rsidR="005A3508" w:rsidRPr="00A50503" w:rsidRDefault="005A3508" w:rsidP="008063DE">
            <w:pPr>
              <w:rPr>
                <w:rFonts w:asciiTheme="minorHAnsi" w:hAnsiTheme="minorHAnsi"/>
                <w:sz w:val="19"/>
                <w:szCs w:val="19"/>
              </w:rPr>
            </w:pPr>
            <w:r w:rsidRPr="00A50503">
              <w:rPr>
                <w:rFonts w:asciiTheme="minorHAnsi" w:hAnsiTheme="minorHAnsi"/>
                <w:sz w:val="19"/>
                <w:szCs w:val="19"/>
              </w:rPr>
              <w:lastRenderedPageBreak/>
              <w:t xml:space="preserve">How would you modify </w:t>
            </w:r>
            <w:r w:rsidR="008063DE">
              <w:rPr>
                <w:rFonts w:asciiTheme="minorHAnsi" w:hAnsiTheme="minorHAnsi"/>
                <w:sz w:val="19"/>
                <w:szCs w:val="19"/>
              </w:rPr>
              <w:t xml:space="preserve">the American Constitution that would make it apt for today&gt; </w:t>
            </w:r>
          </w:p>
        </w:tc>
        <w:tc>
          <w:tcPr>
            <w:tcW w:w="3352" w:type="dxa"/>
          </w:tcPr>
          <w:p w:rsidR="005A3508" w:rsidRPr="00A50503" w:rsidRDefault="008063DE" w:rsidP="002F1217">
            <w:pPr>
              <w:rPr>
                <w:rFonts w:asciiTheme="minorHAnsi" w:hAnsiTheme="minorHAnsi"/>
                <w:sz w:val="19"/>
                <w:szCs w:val="19"/>
              </w:rPr>
            </w:pPr>
            <w:r>
              <w:rPr>
                <w:rFonts w:asciiTheme="minorHAnsi" w:hAnsiTheme="minorHAnsi"/>
                <w:sz w:val="19"/>
                <w:szCs w:val="19"/>
              </w:rPr>
              <w:t xml:space="preserve">How would you improve the lives of the colonists for the better? Would you change their habitats, how they traded, how they worked, etc. Choose a category and develop a new economic plan. </w:t>
            </w:r>
          </w:p>
        </w:tc>
        <w:tc>
          <w:tcPr>
            <w:tcW w:w="3353" w:type="dxa"/>
          </w:tcPr>
          <w:p w:rsidR="005A3508" w:rsidRPr="00A50503" w:rsidRDefault="005A3508" w:rsidP="002F1217">
            <w:pPr>
              <w:rPr>
                <w:rFonts w:asciiTheme="minorHAnsi" w:hAnsiTheme="minorHAnsi"/>
                <w:sz w:val="19"/>
                <w:szCs w:val="19"/>
              </w:rPr>
            </w:pPr>
            <w:r w:rsidRPr="00A50503">
              <w:rPr>
                <w:rFonts w:asciiTheme="minorHAnsi" w:hAnsiTheme="minorHAnsi"/>
                <w:sz w:val="19"/>
                <w:szCs w:val="19"/>
              </w:rPr>
              <w:t xml:space="preserve">What document based question could you create that would support an unbiased analysis of the importance of writing as the key element of any civilization? </w:t>
            </w:r>
          </w:p>
        </w:tc>
      </w:tr>
    </w:tbl>
    <w:p w:rsidR="007F6C24" w:rsidRDefault="007F6C24" w:rsidP="009E4BEF">
      <w:pPr>
        <w:rPr>
          <w:rFonts w:asciiTheme="minorHAnsi" w:hAnsiTheme="minorHAnsi"/>
          <w:b/>
          <w:color w:val="7030A0"/>
          <w:sz w:val="20"/>
          <w:szCs w:val="20"/>
        </w:rPr>
      </w:pPr>
    </w:p>
    <w:p w:rsidR="009E4BEF" w:rsidRPr="00364439" w:rsidRDefault="009E4BEF" w:rsidP="009E4BEF">
      <w:pPr>
        <w:rPr>
          <w:rFonts w:asciiTheme="minorHAnsi" w:hAnsiTheme="minorHAnsi"/>
          <w:b/>
          <w:color w:val="7030A0"/>
          <w:sz w:val="20"/>
          <w:szCs w:val="20"/>
        </w:rPr>
      </w:pPr>
      <w:r>
        <w:rPr>
          <w:rFonts w:asciiTheme="minorHAnsi" w:hAnsiTheme="minorHAnsi"/>
          <w:b/>
          <w:color w:val="7030A0"/>
          <w:sz w:val="20"/>
          <w:szCs w:val="20"/>
        </w:rPr>
        <w:t xml:space="preserve">Sample Learning Activities </w:t>
      </w:r>
      <w:r w:rsidR="001475D7">
        <w:rPr>
          <w:rFonts w:asciiTheme="minorHAnsi" w:hAnsiTheme="minorHAnsi"/>
          <w:b/>
          <w:color w:val="7030A0"/>
          <w:sz w:val="20"/>
          <w:szCs w:val="20"/>
        </w:rPr>
        <w:t>C</w:t>
      </w:r>
      <w:r>
        <w:rPr>
          <w:rFonts w:asciiTheme="minorHAnsi" w:hAnsiTheme="minorHAnsi"/>
          <w:b/>
          <w:color w:val="7030A0"/>
          <w:sz w:val="20"/>
          <w:szCs w:val="20"/>
        </w:rPr>
        <w:t xml:space="preserve">onnected to </w:t>
      </w:r>
      <w:r w:rsidR="007670BD">
        <w:rPr>
          <w:rFonts w:asciiTheme="minorHAnsi" w:hAnsiTheme="minorHAnsi"/>
          <w:b/>
          <w:color w:val="7030A0"/>
          <w:sz w:val="20"/>
          <w:szCs w:val="20"/>
        </w:rPr>
        <w:t>Unit L</w:t>
      </w:r>
      <w:r>
        <w:rPr>
          <w:rFonts w:asciiTheme="minorHAnsi" w:hAnsiTheme="minorHAnsi"/>
          <w:b/>
          <w:color w:val="7030A0"/>
          <w:sz w:val="20"/>
          <w:szCs w:val="20"/>
        </w:rPr>
        <w:t>iteracy</w:t>
      </w:r>
    </w:p>
    <w:tbl>
      <w:tblPr>
        <w:tblStyle w:val="TableGrid"/>
        <w:tblW w:w="14580" w:type="dxa"/>
        <w:tblInd w:w="-725" w:type="dxa"/>
        <w:tblLayout w:type="fixed"/>
        <w:tblLook w:val="04A0" w:firstRow="1" w:lastRow="0" w:firstColumn="1" w:lastColumn="0" w:noHBand="0" w:noVBand="1"/>
      </w:tblPr>
      <w:tblGrid>
        <w:gridCol w:w="1260"/>
        <w:gridCol w:w="2664"/>
        <w:gridCol w:w="598"/>
        <w:gridCol w:w="1958"/>
        <w:gridCol w:w="1395"/>
        <w:gridCol w:w="1377"/>
        <w:gridCol w:w="1975"/>
        <w:gridCol w:w="689"/>
        <w:gridCol w:w="2664"/>
      </w:tblGrid>
      <w:tr w:rsidR="009E4BEF" w:rsidRPr="00740121" w:rsidTr="002F1217">
        <w:tc>
          <w:tcPr>
            <w:tcW w:w="1260" w:type="dxa"/>
          </w:tcPr>
          <w:p w:rsidR="009E4BEF" w:rsidRPr="00D115B8" w:rsidRDefault="009E4BEF" w:rsidP="009E4BEF">
            <w:pPr>
              <w:rPr>
                <w:rFonts w:asciiTheme="minorHAnsi" w:hAnsiTheme="minorHAnsi"/>
              </w:rPr>
            </w:pPr>
          </w:p>
        </w:tc>
        <w:tc>
          <w:tcPr>
            <w:tcW w:w="3262" w:type="dxa"/>
            <w:gridSpan w:val="2"/>
          </w:tcPr>
          <w:p w:rsidR="009E4BEF" w:rsidRPr="00A50503" w:rsidRDefault="009E4BEF" w:rsidP="009E4BEF">
            <w:pPr>
              <w:jc w:val="center"/>
              <w:rPr>
                <w:rFonts w:asciiTheme="minorHAnsi" w:hAnsiTheme="minorHAnsi"/>
                <w:b/>
                <w:color w:val="7030A0"/>
                <w:sz w:val="20"/>
                <w:szCs w:val="20"/>
              </w:rPr>
            </w:pPr>
            <w:r>
              <w:rPr>
                <w:rFonts w:asciiTheme="minorHAnsi" w:hAnsiTheme="minorHAnsi"/>
                <w:b/>
                <w:color w:val="7030A0"/>
                <w:sz w:val="20"/>
                <w:szCs w:val="20"/>
              </w:rPr>
              <w:t>Factual Knowledge</w:t>
            </w:r>
          </w:p>
        </w:tc>
        <w:tc>
          <w:tcPr>
            <w:tcW w:w="3353" w:type="dxa"/>
            <w:gridSpan w:val="2"/>
          </w:tcPr>
          <w:p w:rsidR="009E4BEF" w:rsidRPr="00A50503" w:rsidRDefault="009E4BEF" w:rsidP="009E4BEF">
            <w:pPr>
              <w:jc w:val="center"/>
              <w:rPr>
                <w:rFonts w:asciiTheme="minorHAnsi" w:hAnsiTheme="minorHAnsi"/>
                <w:b/>
                <w:color w:val="7030A0"/>
                <w:sz w:val="20"/>
                <w:szCs w:val="20"/>
              </w:rPr>
            </w:pPr>
            <w:r>
              <w:rPr>
                <w:rFonts w:asciiTheme="minorHAnsi" w:hAnsiTheme="minorHAnsi"/>
                <w:b/>
                <w:color w:val="7030A0"/>
                <w:sz w:val="20"/>
                <w:szCs w:val="20"/>
              </w:rPr>
              <w:t>Conceptual Knowledge</w:t>
            </w:r>
          </w:p>
        </w:tc>
        <w:tc>
          <w:tcPr>
            <w:tcW w:w="3352" w:type="dxa"/>
            <w:gridSpan w:val="2"/>
          </w:tcPr>
          <w:p w:rsidR="009E4BEF" w:rsidRPr="00A50503" w:rsidRDefault="009E4BEF" w:rsidP="009E4BEF">
            <w:pPr>
              <w:jc w:val="center"/>
              <w:rPr>
                <w:rFonts w:asciiTheme="minorHAnsi" w:hAnsiTheme="minorHAnsi"/>
                <w:b/>
                <w:color w:val="7030A0"/>
                <w:sz w:val="20"/>
                <w:szCs w:val="20"/>
              </w:rPr>
            </w:pPr>
            <w:r>
              <w:rPr>
                <w:rFonts w:asciiTheme="minorHAnsi" w:hAnsiTheme="minorHAnsi"/>
                <w:b/>
                <w:color w:val="7030A0"/>
                <w:sz w:val="20"/>
                <w:szCs w:val="20"/>
              </w:rPr>
              <w:t>Procedural Knowledge</w:t>
            </w:r>
          </w:p>
        </w:tc>
        <w:tc>
          <w:tcPr>
            <w:tcW w:w="3353" w:type="dxa"/>
            <w:gridSpan w:val="2"/>
          </w:tcPr>
          <w:p w:rsidR="009E4BEF" w:rsidRPr="00A50503" w:rsidRDefault="009E4BEF" w:rsidP="009E4BEF">
            <w:pPr>
              <w:jc w:val="center"/>
              <w:rPr>
                <w:rFonts w:asciiTheme="minorHAnsi" w:hAnsiTheme="minorHAnsi"/>
                <w:b/>
                <w:color w:val="7030A0"/>
                <w:sz w:val="20"/>
                <w:szCs w:val="20"/>
              </w:rPr>
            </w:pPr>
            <w:r>
              <w:rPr>
                <w:rFonts w:asciiTheme="minorHAnsi" w:hAnsiTheme="minorHAnsi"/>
                <w:b/>
                <w:color w:val="7030A0"/>
                <w:sz w:val="20"/>
                <w:szCs w:val="20"/>
              </w:rPr>
              <w:t>Meta-Cognitive</w:t>
            </w:r>
          </w:p>
        </w:tc>
      </w:tr>
      <w:tr w:rsidR="009E4BEF" w:rsidRPr="002B227C" w:rsidTr="002F1217">
        <w:tc>
          <w:tcPr>
            <w:tcW w:w="1260" w:type="dxa"/>
          </w:tcPr>
          <w:p w:rsidR="009E4BEF" w:rsidRPr="00364439" w:rsidRDefault="009E4BEF" w:rsidP="002F1217">
            <w:pPr>
              <w:rPr>
                <w:rFonts w:asciiTheme="minorHAnsi" w:hAnsiTheme="minorHAnsi"/>
                <w:b/>
                <w:color w:val="7030A0"/>
              </w:rPr>
            </w:pPr>
          </w:p>
          <w:p w:rsidR="009E4BEF" w:rsidRPr="00F14EF7" w:rsidRDefault="00F521ED" w:rsidP="002F1217">
            <w:pPr>
              <w:rPr>
                <w:rFonts w:asciiTheme="minorHAnsi" w:hAnsiTheme="minorHAnsi"/>
                <w:b/>
                <w:color w:val="7030A0"/>
                <w:sz w:val="20"/>
                <w:szCs w:val="20"/>
              </w:rPr>
            </w:pPr>
            <w:r>
              <w:rPr>
                <w:rFonts w:asciiTheme="minorHAnsi" w:hAnsiTheme="minorHAnsi"/>
                <w:b/>
                <w:color w:val="7030A0"/>
                <w:sz w:val="20"/>
                <w:szCs w:val="20"/>
              </w:rPr>
              <w:t>Text Dependent Tasks</w:t>
            </w:r>
          </w:p>
          <w:p w:rsidR="009E4BEF" w:rsidRPr="00740121" w:rsidRDefault="009E4BEF" w:rsidP="002F1217">
            <w:pPr>
              <w:rPr>
                <w:rFonts w:asciiTheme="minorHAnsi" w:hAnsiTheme="minorHAnsi"/>
                <w:b/>
              </w:rPr>
            </w:pPr>
          </w:p>
          <w:p w:rsidR="009E4BEF" w:rsidRPr="00740121" w:rsidRDefault="009E4BEF" w:rsidP="002F1217">
            <w:pPr>
              <w:rPr>
                <w:rFonts w:asciiTheme="minorHAnsi" w:hAnsiTheme="minorHAnsi"/>
                <w:b/>
              </w:rPr>
            </w:pPr>
          </w:p>
        </w:tc>
        <w:tc>
          <w:tcPr>
            <w:tcW w:w="3262" w:type="dxa"/>
            <w:gridSpan w:val="2"/>
          </w:tcPr>
          <w:p w:rsidR="009E4BEF" w:rsidRDefault="009E4BEF" w:rsidP="002F1217">
            <w:pPr>
              <w:pStyle w:val="ListParagraph"/>
              <w:numPr>
                <w:ilvl w:val="0"/>
                <w:numId w:val="23"/>
              </w:numPr>
              <w:rPr>
                <w:rFonts w:asciiTheme="minorHAnsi" w:hAnsiTheme="minorHAnsi"/>
                <w:sz w:val="22"/>
              </w:rPr>
            </w:pPr>
            <w:r>
              <w:rPr>
                <w:rFonts w:asciiTheme="minorHAnsi" w:hAnsiTheme="minorHAnsi"/>
                <w:sz w:val="22"/>
              </w:rPr>
              <w:t>Create an annotated tim</w:t>
            </w:r>
            <w:r w:rsidR="00897CA1">
              <w:rPr>
                <w:rFonts w:asciiTheme="minorHAnsi" w:hAnsiTheme="minorHAnsi"/>
                <w:sz w:val="22"/>
              </w:rPr>
              <w:t xml:space="preserve">eline on the events of the American Revolution. </w:t>
            </w:r>
          </w:p>
          <w:p w:rsidR="009E4BEF" w:rsidRDefault="009E4BEF" w:rsidP="002F1217">
            <w:pPr>
              <w:pStyle w:val="ListParagraph"/>
              <w:numPr>
                <w:ilvl w:val="0"/>
                <w:numId w:val="23"/>
              </w:numPr>
              <w:rPr>
                <w:rFonts w:asciiTheme="minorHAnsi" w:hAnsiTheme="minorHAnsi"/>
                <w:sz w:val="22"/>
              </w:rPr>
            </w:pPr>
            <w:r>
              <w:rPr>
                <w:rFonts w:asciiTheme="minorHAnsi" w:hAnsiTheme="minorHAnsi"/>
                <w:sz w:val="22"/>
              </w:rPr>
              <w:t>Create a</w:t>
            </w:r>
            <w:r w:rsidR="00897CA1">
              <w:rPr>
                <w:rFonts w:asciiTheme="minorHAnsi" w:hAnsiTheme="minorHAnsi"/>
                <w:sz w:val="22"/>
              </w:rPr>
              <w:t xml:space="preserve"> domino book that includes all the causes of the American Revolution. Demonstrates how the Revolution was like a domino effect. </w:t>
            </w:r>
            <w:r w:rsidR="00897CA1">
              <w:rPr>
                <w:rFonts w:asciiTheme="minorHAnsi" w:hAnsiTheme="minorHAnsi"/>
                <w:sz w:val="22"/>
              </w:rPr>
              <w:softHyphen/>
            </w:r>
            <w:r w:rsidR="00897CA1">
              <w:rPr>
                <w:rFonts w:asciiTheme="minorHAnsi" w:hAnsiTheme="minorHAnsi"/>
                <w:sz w:val="22"/>
              </w:rPr>
              <w:softHyphen/>
            </w:r>
          </w:p>
          <w:p w:rsidR="00F521ED" w:rsidRDefault="009E4BEF" w:rsidP="002F1217">
            <w:pPr>
              <w:pStyle w:val="ListParagraph"/>
              <w:numPr>
                <w:ilvl w:val="0"/>
                <w:numId w:val="23"/>
              </w:numPr>
              <w:rPr>
                <w:sz w:val="22"/>
              </w:rPr>
            </w:pPr>
            <w:r w:rsidRPr="007F368C">
              <w:rPr>
                <w:sz w:val="22"/>
              </w:rPr>
              <w:t xml:space="preserve">Create a cause and effect sequence </w:t>
            </w:r>
            <w:r>
              <w:rPr>
                <w:sz w:val="22"/>
              </w:rPr>
              <w:t xml:space="preserve">chart </w:t>
            </w:r>
            <w:r w:rsidR="00897CA1">
              <w:rPr>
                <w:sz w:val="22"/>
              </w:rPr>
              <w:t xml:space="preserve">about what happened to cause the war and the direct effects of these things. </w:t>
            </w:r>
          </w:p>
          <w:p w:rsidR="009E4BEF" w:rsidRDefault="009E4BEF" w:rsidP="00F521ED">
            <w:pPr>
              <w:ind w:firstLine="720"/>
            </w:pPr>
          </w:p>
          <w:p w:rsidR="00F521ED" w:rsidRPr="00F521ED" w:rsidRDefault="00F521ED" w:rsidP="00F521ED">
            <w:pPr>
              <w:ind w:firstLine="720"/>
            </w:pPr>
            <w:r>
              <w:t>(</w:t>
            </w:r>
            <w:r w:rsidRPr="00FC39A1">
              <w:rPr>
                <w:color w:val="FF0000"/>
              </w:rPr>
              <w:t>CR</w:t>
            </w:r>
            <w:r>
              <w:t xml:space="preserve">, </w:t>
            </w:r>
            <w:r w:rsidRPr="00FC39A1">
              <w:rPr>
                <w:color w:val="00B050"/>
              </w:rPr>
              <w:t>A</w:t>
            </w:r>
            <w:r>
              <w:t xml:space="preserve">, </w:t>
            </w:r>
            <w:r w:rsidRPr="00FC39A1">
              <w:rPr>
                <w:color w:val="00B0F0"/>
              </w:rPr>
              <w:t>SPL</w:t>
            </w:r>
            <w:r>
              <w:t>,</w:t>
            </w:r>
            <w:r w:rsidRPr="00FC39A1">
              <w:rPr>
                <w:color w:val="7030A0"/>
              </w:rPr>
              <w:t xml:space="preserve"> P</w:t>
            </w:r>
            <w:r>
              <w:t xml:space="preserve">, </w:t>
            </w:r>
            <w:r w:rsidRPr="00FC39A1">
              <w:rPr>
                <w:color w:val="FFC000"/>
              </w:rPr>
              <w:t>W</w:t>
            </w:r>
            <w:r>
              <w:t>)</w:t>
            </w:r>
          </w:p>
        </w:tc>
        <w:tc>
          <w:tcPr>
            <w:tcW w:w="3353" w:type="dxa"/>
            <w:gridSpan w:val="2"/>
          </w:tcPr>
          <w:p w:rsidR="009E4BEF" w:rsidRDefault="00897CA1" w:rsidP="002F1217">
            <w:pPr>
              <w:pStyle w:val="ListParagraph"/>
              <w:numPr>
                <w:ilvl w:val="0"/>
                <w:numId w:val="23"/>
              </w:numPr>
              <w:rPr>
                <w:rFonts w:asciiTheme="minorHAnsi" w:hAnsiTheme="minorHAnsi"/>
                <w:sz w:val="22"/>
              </w:rPr>
            </w:pPr>
            <w:r>
              <w:rPr>
                <w:rFonts w:asciiTheme="minorHAnsi" w:hAnsiTheme="minorHAnsi"/>
                <w:sz w:val="22"/>
              </w:rPr>
              <w:t xml:space="preserve">Divide class into two groups (the patriots and the loyalists) Have them decide why their sides are right in their decisions before and during the revolution. Have them come up with three points and evidence to support their argument within a debate. </w:t>
            </w:r>
          </w:p>
          <w:p w:rsidR="009E4BEF" w:rsidRDefault="009E4BEF" w:rsidP="002F1217">
            <w:pPr>
              <w:pStyle w:val="ListParagraph"/>
              <w:numPr>
                <w:ilvl w:val="0"/>
                <w:numId w:val="23"/>
              </w:numPr>
              <w:rPr>
                <w:rFonts w:asciiTheme="minorHAnsi" w:hAnsiTheme="minorHAnsi"/>
                <w:sz w:val="22"/>
              </w:rPr>
            </w:pPr>
            <w:r>
              <w:rPr>
                <w:rFonts w:asciiTheme="minorHAnsi" w:hAnsiTheme="minorHAnsi"/>
                <w:sz w:val="22"/>
              </w:rPr>
              <w:t xml:space="preserve">Assign student groups and </w:t>
            </w:r>
            <w:r w:rsidR="00897CA1">
              <w:rPr>
                <w:rFonts w:asciiTheme="minorHAnsi" w:hAnsiTheme="minorHAnsi"/>
                <w:sz w:val="22"/>
              </w:rPr>
              <w:t xml:space="preserve">have students research the differences of life in the colonies vs. life in England. Have them compare and contrast these two ideas to show why each side reacted the way they did before and during the revolution. </w:t>
            </w:r>
          </w:p>
          <w:p w:rsidR="009E4BEF" w:rsidRPr="007F6C24" w:rsidRDefault="00897CA1" w:rsidP="002F1217">
            <w:pPr>
              <w:pStyle w:val="ListParagraph"/>
              <w:numPr>
                <w:ilvl w:val="0"/>
                <w:numId w:val="23"/>
              </w:numPr>
              <w:rPr>
                <w:rFonts w:asciiTheme="minorHAnsi" w:hAnsiTheme="minorHAnsi"/>
                <w:sz w:val="22"/>
              </w:rPr>
            </w:pPr>
            <w:r>
              <w:rPr>
                <w:rFonts w:asciiTheme="minorHAnsi" w:hAnsiTheme="minorHAnsi"/>
                <w:sz w:val="22"/>
              </w:rPr>
              <w:t xml:space="preserve">Divide students within the class into groups and have them create a country, for which they have to decide how to govern (is there a king, president, etc.). They must also create a constitution and other vital documents for a thriving country. </w:t>
            </w:r>
          </w:p>
        </w:tc>
        <w:tc>
          <w:tcPr>
            <w:tcW w:w="3352" w:type="dxa"/>
            <w:gridSpan w:val="2"/>
          </w:tcPr>
          <w:p w:rsidR="009E4BEF" w:rsidRDefault="007A115A" w:rsidP="002F1217">
            <w:pPr>
              <w:pStyle w:val="ListParagraph"/>
              <w:numPr>
                <w:ilvl w:val="0"/>
                <w:numId w:val="23"/>
              </w:numPr>
              <w:rPr>
                <w:sz w:val="22"/>
              </w:rPr>
            </w:pPr>
            <w:r>
              <w:rPr>
                <w:sz w:val="22"/>
              </w:rPr>
              <w:softHyphen/>
            </w:r>
            <w:r w:rsidR="009E4BEF">
              <w:rPr>
                <w:sz w:val="22"/>
              </w:rPr>
              <w:t>Choose representative primary source works of art (paintings, sculpture, architecture) and ask students to analyze the</w:t>
            </w:r>
            <w:r>
              <w:rPr>
                <w:sz w:val="22"/>
              </w:rPr>
              <w:t xml:space="preserve"> importance of the works to colonial times and the significance the</w:t>
            </w:r>
            <w:r w:rsidR="009E4BEF">
              <w:rPr>
                <w:sz w:val="22"/>
              </w:rPr>
              <w:t xml:space="preserve"> works have on today’s society. </w:t>
            </w:r>
          </w:p>
          <w:p w:rsidR="00F521ED" w:rsidRPr="007A115A" w:rsidRDefault="009E4BEF" w:rsidP="007A115A">
            <w:pPr>
              <w:pStyle w:val="ListParagraph"/>
              <w:numPr>
                <w:ilvl w:val="0"/>
                <w:numId w:val="23"/>
              </w:numPr>
              <w:rPr>
                <w:sz w:val="22"/>
              </w:rPr>
            </w:pPr>
            <w:r>
              <w:rPr>
                <w:rFonts w:asciiTheme="minorHAnsi" w:hAnsiTheme="minorHAnsi"/>
                <w:sz w:val="22"/>
              </w:rPr>
              <w:t>Provide a selection of documents for students to read that relate to the</w:t>
            </w:r>
            <w:r w:rsidR="007A115A">
              <w:rPr>
                <w:rFonts w:asciiTheme="minorHAnsi" w:hAnsiTheme="minorHAnsi"/>
                <w:sz w:val="22"/>
              </w:rPr>
              <w:t xml:space="preserve"> independence of different countries</w:t>
            </w:r>
            <w:r>
              <w:rPr>
                <w:rFonts w:asciiTheme="minorHAnsi" w:hAnsiTheme="minorHAnsi"/>
                <w:sz w:val="22"/>
              </w:rPr>
              <w:t xml:space="preserve">.  Conduct a </w:t>
            </w:r>
            <w:r w:rsidR="00EB0988">
              <w:rPr>
                <w:rFonts w:asciiTheme="minorHAnsi" w:hAnsiTheme="minorHAnsi"/>
                <w:sz w:val="22"/>
              </w:rPr>
              <w:t>Socratic</w:t>
            </w:r>
            <w:r>
              <w:rPr>
                <w:rFonts w:asciiTheme="minorHAnsi" w:hAnsiTheme="minorHAnsi"/>
                <w:sz w:val="22"/>
              </w:rPr>
              <w:t xml:space="preserve"> seminar on one of the higher level questions outlined below</w:t>
            </w:r>
          </w:p>
          <w:p w:rsidR="007A115A" w:rsidRPr="007A115A" w:rsidRDefault="007A115A" w:rsidP="007A115A">
            <w:pPr>
              <w:pStyle w:val="ListParagraph"/>
              <w:ind w:left="360"/>
              <w:rPr>
                <w:sz w:val="22"/>
              </w:rPr>
            </w:pPr>
          </w:p>
        </w:tc>
        <w:tc>
          <w:tcPr>
            <w:tcW w:w="3353" w:type="dxa"/>
            <w:gridSpan w:val="2"/>
          </w:tcPr>
          <w:p w:rsidR="009E4BEF" w:rsidRDefault="009E4BEF" w:rsidP="002F1217">
            <w:pPr>
              <w:pStyle w:val="ListParagraph"/>
              <w:numPr>
                <w:ilvl w:val="0"/>
                <w:numId w:val="23"/>
              </w:numPr>
              <w:rPr>
                <w:rFonts w:asciiTheme="minorHAnsi" w:hAnsiTheme="minorHAnsi"/>
                <w:sz w:val="22"/>
              </w:rPr>
            </w:pPr>
            <w:r>
              <w:rPr>
                <w:rFonts w:asciiTheme="minorHAnsi" w:hAnsiTheme="minorHAnsi"/>
                <w:sz w:val="22"/>
              </w:rPr>
              <w:t>Compare and contrast the rights</w:t>
            </w:r>
            <w:r w:rsidR="00897CA1">
              <w:rPr>
                <w:rFonts w:asciiTheme="minorHAnsi" w:hAnsiTheme="minorHAnsi"/>
                <w:sz w:val="22"/>
              </w:rPr>
              <w:t xml:space="preserve"> and actions of women during colonial </w:t>
            </w:r>
            <w:proofErr w:type="gramStart"/>
            <w:r w:rsidR="00EB0988">
              <w:rPr>
                <w:rFonts w:asciiTheme="minorHAnsi" w:hAnsiTheme="minorHAnsi"/>
                <w:sz w:val="22"/>
              </w:rPr>
              <w:t>times</w:t>
            </w:r>
            <w:proofErr w:type="gramEnd"/>
            <w:r w:rsidR="00897CA1">
              <w:rPr>
                <w:rFonts w:asciiTheme="minorHAnsi" w:hAnsiTheme="minorHAnsi"/>
                <w:sz w:val="22"/>
              </w:rPr>
              <w:t xml:space="preserve"> vs today</w:t>
            </w:r>
            <w:r>
              <w:rPr>
                <w:rFonts w:asciiTheme="minorHAnsi" w:hAnsiTheme="minorHAnsi"/>
                <w:sz w:val="22"/>
              </w:rPr>
              <w:t>.</w:t>
            </w:r>
          </w:p>
          <w:p w:rsidR="009E4BEF" w:rsidRPr="002B227C" w:rsidRDefault="00897CA1" w:rsidP="002F1217">
            <w:pPr>
              <w:pStyle w:val="ListParagraph"/>
              <w:numPr>
                <w:ilvl w:val="0"/>
                <w:numId w:val="23"/>
              </w:numPr>
              <w:rPr>
                <w:rFonts w:asciiTheme="minorHAnsi" w:hAnsiTheme="minorHAnsi"/>
                <w:sz w:val="22"/>
              </w:rPr>
            </w:pPr>
            <w:r>
              <w:rPr>
                <w:rFonts w:asciiTheme="minorHAnsi" w:hAnsiTheme="minorHAnsi"/>
                <w:sz w:val="22"/>
              </w:rPr>
              <w:t>Create a classroom government. Have students go through the democratic process to elect a president, VP, congress, etc. Let students</w:t>
            </w:r>
            <w:r w:rsidR="007F6C24">
              <w:rPr>
                <w:rFonts w:asciiTheme="minorHAnsi" w:hAnsiTheme="minorHAnsi"/>
                <w:sz w:val="22"/>
              </w:rPr>
              <w:t xml:space="preserve"> take the lead to demonstrate th</w:t>
            </w:r>
            <w:r>
              <w:rPr>
                <w:rFonts w:asciiTheme="minorHAnsi" w:hAnsiTheme="minorHAnsi"/>
                <w:sz w:val="22"/>
              </w:rPr>
              <w:t xml:space="preserve">eir understanding. </w:t>
            </w:r>
          </w:p>
        </w:tc>
      </w:tr>
      <w:tr w:rsidR="00F521ED" w:rsidRPr="002B227C" w:rsidTr="00F521ED">
        <w:tc>
          <w:tcPr>
            <w:tcW w:w="1260" w:type="dxa"/>
          </w:tcPr>
          <w:p w:rsidR="00F521ED" w:rsidRPr="00364439" w:rsidRDefault="00F521ED" w:rsidP="00F521ED">
            <w:pPr>
              <w:rPr>
                <w:rFonts w:asciiTheme="minorHAnsi" w:hAnsiTheme="minorHAnsi"/>
                <w:b/>
                <w:color w:val="7030A0"/>
              </w:rPr>
            </w:pPr>
            <w:r>
              <w:rPr>
                <w:rFonts w:asciiTheme="minorHAnsi" w:hAnsiTheme="minorHAnsi"/>
                <w:b/>
                <w:color w:val="7030A0"/>
              </w:rPr>
              <w:lastRenderedPageBreak/>
              <w:t>Legend</w:t>
            </w:r>
          </w:p>
        </w:tc>
        <w:tc>
          <w:tcPr>
            <w:tcW w:w="2664" w:type="dxa"/>
          </w:tcPr>
          <w:p w:rsidR="00F521ED" w:rsidRDefault="00F521ED" w:rsidP="00F521ED">
            <w:pPr>
              <w:pStyle w:val="ListParagraph"/>
              <w:ind w:left="360"/>
              <w:rPr>
                <w:rFonts w:asciiTheme="minorHAnsi" w:hAnsiTheme="minorHAnsi"/>
                <w:sz w:val="22"/>
              </w:rPr>
            </w:pPr>
            <w:r w:rsidRPr="00FC39A1">
              <w:rPr>
                <w:rFonts w:asciiTheme="minorHAnsi" w:hAnsiTheme="minorHAnsi"/>
                <w:color w:val="FF0000"/>
                <w:sz w:val="22"/>
              </w:rPr>
              <w:t>CR = Close Reading</w:t>
            </w:r>
          </w:p>
        </w:tc>
        <w:tc>
          <w:tcPr>
            <w:tcW w:w="2556" w:type="dxa"/>
            <w:gridSpan w:val="2"/>
          </w:tcPr>
          <w:p w:rsidR="00F521ED" w:rsidRDefault="00F521ED" w:rsidP="00F521ED">
            <w:pPr>
              <w:pStyle w:val="ListParagraph"/>
              <w:ind w:left="360"/>
              <w:rPr>
                <w:rFonts w:asciiTheme="minorHAnsi" w:hAnsiTheme="minorHAnsi"/>
                <w:sz w:val="22"/>
              </w:rPr>
            </w:pPr>
            <w:r w:rsidRPr="00FC39A1">
              <w:rPr>
                <w:rFonts w:asciiTheme="minorHAnsi" w:hAnsiTheme="minorHAnsi"/>
                <w:color w:val="00B050"/>
                <w:sz w:val="22"/>
              </w:rPr>
              <w:t>A = Annotating</w:t>
            </w:r>
          </w:p>
        </w:tc>
        <w:tc>
          <w:tcPr>
            <w:tcW w:w="2772" w:type="dxa"/>
            <w:gridSpan w:val="2"/>
          </w:tcPr>
          <w:p w:rsidR="00F521ED" w:rsidRDefault="00F521ED" w:rsidP="00F521ED">
            <w:pPr>
              <w:pStyle w:val="ListParagraph"/>
              <w:ind w:left="360"/>
              <w:rPr>
                <w:rFonts w:asciiTheme="minorHAnsi" w:hAnsiTheme="minorHAnsi"/>
                <w:sz w:val="22"/>
              </w:rPr>
            </w:pPr>
            <w:r w:rsidRPr="00FC39A1">
              <w:rPr>
                <w:rFonts w:asciiTheme="minorHAnsi" w:hAnsiTheme="minorHAnsi"/>
                <w:color w:val="00B0F0"/>
                <w:sz w:val="22"/>
              </w:rPr>
              <w:t>SPL = Speaking and Listening</w:t>
            </w:r>
            <w:r>
              <w:rPr>
                <w:rFonts w:asciiTheme="minorHAnsi" w:hAnsiTheme="minorHAnsi"/>
                <w:color w:val="00B0F0"/>
                <w:sz w:val="22"/>
              </w:rPr>
              <w:t>/Conversations</w:t>
            </w:r>
          </w:p>
        </w:tc>
        <w:tc>
          <w:tcPr>
            <w:tcW w:w="2664" w:type="dxa"/>
            <w:gridSpan w:val="2"/>
          </w:tcPr>
          <w:p w:rsidR="00F521ED" w:rsidRDefault="00F521ED" w:rsidP="00F521ED">
            <w:pPr>
              <w:pStyle w:val="ListParagraph"/>
              <w:ind w:left="360"/>
              <w:rPr>
                <w:rFonts w:asciiTheme="minorHAnsi" w:hAnsiTheme="minorHAnsi"/>
                <w:sz w:val="22"/>
              </w:rPr>
            </w:pPr>
            <w:r w:rsidRPr="00FC39A1">
              <w:rPr>
                <w:rFonts w:asciiTheme="minorHAnsi" w:hAnsiTheme="minorHAnsi"/>
                <w:color w:val="7030A0"/>
                <w:sz w:val="22"/>
              </w:rPr>
              <w:t>P = Pre-Writing</w:t>
            </w:r>
          </w:p>
        </w:tc>
        <w:tc>
          <w:tcPr>
            <w:tcW w:w="2664" w:type="dxa"/>
          </w:tcPr>
          <w:p w:rsidR="00F521ED" w:rsidRDefault="00F521ED" w:rsidP="00F521ED">
            <w:pPr>
              <w:pStyle w:val="ListParagraph"/>
              <w:ind w:left="360"/>
              <w:rPr>
                <w:rFonts w:asciiTheme="minorHAnsi" w:hAnsiTheme="minorHAnsi"/>
                <w:sz w:val="22"/>
              </w:rPr>
            </w:pPr>
            <w:r w:rsidRPr="00FC39A1">
              <w:rPr>
                <w:rFonts w:asciiTheme="minorHAnsi" w:hAnsiTheme="minorHAnsi"/>
                <w:color w:val="FFC000"/>
                <w:sz w:val="22"/>
              </w:rPr>
              <w:t>W = Writing</w:t>
            </w:r>
          </w:p>
        </w:tc>
      </w:tr>
    </w:tbl>
    <w:p w:rsidR="007F6C24" w:rsidRDefault="007F6C24" w:rsidP="00364439">
      <w:pPr>
        <w:rPr>
          <w:rFonts w:asciiTheme="minorHAnsi" w:hAnsiTheme="minorHAnsi"/>
          <w:b/>
          <w:color w:val="7030A0"/>
          <w:sz w:val="20"/>
          <w:szCs w:val="20"/>
        </w:rPr>
      </w:pPr>
    </w:p>
    <w:p w:rsidR="00364439" w:rsidRPr="00A50503" w:rsidRDefault="00A50503" w:rsidP="00364439">
      <w:pPr>
        <w:rPr>
          <w:rFonts w:asciiTheme="minorHAnsi" w:hAnsiTheme="minorHAnsi"/>
          <w:b/>
          <w:color w:val="7030A0"/>
          <w:sz w:val="20"/>
          <w:szCs w:val="20"/>
        </w:rPr>
      </w:pPr>
      <w:r w:rsidRPr="00A50503">
        <w:rPr>
          <w:rFonts w:asciiTheme="minorHAnsi" w:hAnsiTheme="minorHAnsi"/>
          <w:b/>
          <w:color w:val="7030A0"/>
          <w:sz w:val="20"/>
          <w:szCs w:val="20"/>
        </w:rPr>
        <w:t>U</w:t>
      </w:r>
      <w:r w:rsidR="00364439" w:rsidRPr="00A50503">
        <w:rPr>
          <w:rFonts w:asciiTheme="minorHAnsi" w:hAnsiTheme="minorHAnsi"/>
          <w:b/>
          <w:color w:val="7030A0"/>
          <w:sz w:val="20"/>
          <w:szCs w:val="20"/>
        </w:rPr>
        <w:t>nit Resources</w:t>
      </w:r>
    </w:p>
    <w:tbl>
      <w:tblPr>
        <w:tblStyle w:val="ListTable2"/>
        <w:tblW w:w="14040" w:type="dxa"/>
        <w:tblLayout w:type="fixed"/>
        <w:tblLook w:val="04A0" w:firstRow="1" w:lastRow="0" w:firstColumn="1" w:lastColumn="0" w:noHBand="0" w:noVBand="1"/>
      </w:tblPr>
      <w:tblGrid>
        <w:gridCol w:w="1980"/>
        <w:gridCol w:w="5400"/>
        <w:gridCol w:w="6660"/>
      </w:tblGrid>
      <w:tr w:rsidR="00364439" w:rsidRPr="00146E4C" w:rsidTr="00F1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single" w:sz="4" w:space="0" w:color="666666" w:themeColor="text1" w:themeTint="99"/>
            </w:tcBorders>
          </w:tcPr>
          <w:p w:rsidR="00364439" w:rsidRPr="00A50503" w:rsidRDefault="00EB0988" w:rsidP="00EB0988">
            <w:pPr>
              <w:tabs>
                <w:tab w:val="left" w:pos="7780"/>
              </w:tabs>
              <w:rPr>
                <w:rFonts w:asciiTheme="minorHAnsi" w:hAnsiTheme="minorHAnsi"/>
                <w:sz w:val="20"/>
                <w:szCs w:val="20"/>
              </w:rPr>
            </w:pPr>
            <w:r>
              <w:rPr>
                <w:rFonts w:asciiTheme="minorHAnsi" w:hAnsiTheme="minorHAnsi"/>
                <w:sz w:val="20"/>
                <w:szCs w:val="20"/>
              </w:rPr>
              <w:t xml:space="preserve">Unit </w:t>
            </w:r>
            <w:r w:rsidR="000B043A">
              <w:rPr>
                <w:rFonts w:asciiTheme="minorHAnsi" w:hAnsiTheme="minorHAnsi"/>
                <w:sz w:val="20"/>
                <w:szCs w:val="20"/>
              </w:rPr>
              <w:t>3</w:t>
            </w:r>
            <w:r>
              <w:rPr>
                <w:rFonts w:asciiTheme="minorHAnsi" w:hAnsiTheme="minorHAnsi"/>
                <w:sz w:val="20"/>
                <w:szCs w:val="20"/>
              </w:rPr>
              <w:t xml:space="preserve"> - </w:t>
            </w:r>
            <w:r w:rsidR="000B043A">
              <w:rPr>
                <w:rFonts w:asciiTheme="minorHAnsi" w:hAnsiTheme="minorHAnsi"/>
                <w:sz w:val="20"/>
                <w:szCs w:val="20"/>
              </w:rPr>
              <w:t xml:space="preserve">The American Revolution </w:t>
            </w:r>
          </w:p>
        </w:tc>
      </w:tr>
      <w:tr w:rsidR="00364439" w:rsidRPr="00146E4C" w:rsidTr="00F1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364439" w:rsidP="00225B54">
            <w:pPr>
              <w:rPr>
                <w:rFonts w:asciiTheme="minorHAnsi" w:hAnsiTheme="minorHAnsi"/>
                <w:b w:val="0"/>
                <w:sz w:val="20"/>
                <w:szCs w:val="20"/>
              </w:rPr>
            </w:pPr>
            <w:r w:rsidRPr="00A50503">
              <w:rPr>
                <w:rFonts w:asciiTheme="minorHAnsi" w:hAnsiTheme="minorHAnsi"/>
                <w:sz w:val="20"/>
                <w:szCs w:val="20"/>
              </w:rPr>
              <w:t>Resource Title</w:t>
            </w:r>
          </w:p>
        </w:tc>
        <w:tc>
          <w:tcPr>
            <w:tcW w:w="5400" w:type="dxa"/>
            <w:tcBorders>
              <w:left w:val="single" w:sz="4" w:space="0" w:color="666666" w:themeColor="text1" w:themeTint="99"/>
              <w:right w:val="single" w:sz="4" w:space="0" w:color="666666" w:themeColor="text1" w:themeTint="99"/>
            </w:tcBorders>
          </w:tcPr>
          <w:p w:rsidR="00364439" w:rsidRPr="00A50503" w:rsidRDefault="00364439"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A50503">
              <w:rPr>
                <w:rFonts w:asciiTheme="minorHAnsi" w:hAnsiTheme="minorHAnsi"/>
                <w:b/>
                <w:sz w:val="20"/>
                <w:szCs w:val="20"/>
              </w:rPr>
              <w:t>Location</w:t>
            </w:r>
          </w:p>
        </w:tc>
        <w:tc>
          <w:tcPr>
            <w:tcW w:w="6660" w:type="dxa"/>
            <w:tcBorders>
              <w:left w:val="single" w:sz="4" w:space="0" w:color="666666" w:themeColor="text1" w:themeTint="99"/>
            </w:tcBorders>
          </w:tcPr>
          <w:p w:rsidR="00364439" w:rsidRPr="00A50503" w:rsidRDefault="00364439"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A50503">
              <w:rPr>
                <w:rFonts w:asciiTheme="minorHAnsi" w:hAnsiTheme="minorHAnsi"/>
                <w:b/>
                <w:sz w:val="20"/>
                <w:szCs w:val="20"/>
              </w:rPr>
              <w:t xml:space="preserve">Summary </w:t>
            </w:r>
          </w:p>
        </w:tc>
      </w:tr>
      <w:tr w:rsidR="00364439" w:rsidRPr="00146E4C" w:rsidTr="00F14EF7">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292771" w:rsidP="00225B54">
            <w:pPr>
              <w:rPr>
                <w:rFonts w:asciiTheme="minorHAnsi" w:hAnsiTheme="minorHAnsi"/>
                <w:sz w:val="20"/>
                <w:szCs w:val="20"/>
              </w:rPr>
            </w:pPr>
            <w:r>
              <w:rPr>
                <w:rFonts w:asciiTheme="minorHAnsi" w:hAnsiTheme="minorHAnsi"/>
                <w:sz w:val="20"/>
                <w:szCs w:val="20"/>
              </w:rPr>
              <w:t xml:space="preserve">Social Studies Alive </w:t>
            </w:r>
          </w:p>
        </w:tc>
        <w:tc>
          <w:tcPr>
            <w:tcW w:w="5400" w:type="dxa"/>
            <w:tcBorders>
              <w:left w:val="single" w:sz="4" w:space="0" w:color="666666" w:themeColor="text1" w:themeTint="99"/>
              <w:right w:val="single" w:sz="4" w:space="0" w:color="666666" w:themeColor="text1" w:themeTint="99"/>
            </w:tcBorders>
          </w:tcPr>
          <w:p w:rsidR="00364439" w:rsidRPr="00A50503" w:rsidRDefault="00292771"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TCI text book- Chapters 10-15</w:t>
            </w:r>
          </w:p>
        </w:tc>
        <w:tc>
          <w:tcPr>
            <w:tcW w:w="6660" w:type="dxa"/>
            <w:tcBorders>
              <w:left w:val="single" w:sz="4" w:space="0" w:color="666666" w:themeColor="text1" w:themeTint="99"/>
            </w:tcBorders>
          </w:tcPr>
          <w:p w:rsidR="00364439" w:rsidRPr="00A50503" w:rsidRDefault="002B500C"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Social Studies Alive text book</w:t>
            </w:r>
          </w:p>
        </w:tc>
      </w:tr>
      <w:tr w:rsidR="00364439" w:rsidRPr="00146E4C" w:rsidTr="00F1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564AB3" w:rsidP="00225B54">
            <w:pPr>
              <w:rPr>
                <w:rFonts w:asciiTheme="minorHAnsi" w:hAnsiTheme="minorHAnsi"/>
                <w:sz w:val="20"/>
                <w:szCs w:val="20"/>
              </w:rPr>
            </w:pPr>
            <w:r>
              <w:rPr>
                <w:rFonts w:asciiTheme="minorHAnsi" w:hAnsiTheme="minorHAnsi"/>
                <w:sz w:val="20"/>
                <w:szCs w:val="20"/>
              </w:rPr>
              <w:t xml:space="preserve">Johnny </w:t>
            </w:r>
            <w:r w:rsidR="00EB0988">
              <w:rPr>
                <w:rFonts w:asciiTheme="minorHAnsi" w:hAnsiTheme="minorHAnsi"/>
                <w:sz w:val="20"/>
                <w:szCs w:val="20"/>
              </w:rPr>
              <w:t>Tremaine</w:t>
            </w:r>
            <w:r>
              <w:rPr>
                <w:rFonts w:asciiTheme="minorHAnsi" w:hAnsiTheme="minorHAnsi"/>
                <w:sz w:val="20"/>
                <w:szCs w:val="20"/>
              </w:rPr>
              <w:t xml:space="preserve"> </w:t>
            </w:r>
          </w:p>
        </w:tc>
        <w:tc>
          <w:tcPr>
            <w:tcW w:w="5400" w:type="dxa"/>
            <w:tcBorders>
              <w:left w:val="single" w:sz="4" w:space="0" w:color="666666" w:themeColor="text1" w:themeTint="99"/>
              <w:right w:val="single" w:sz="4" w:space="0" w:color="666666" w:themeColor="text1" w:themeTint="99"/>
            </w:tcBorders>
          </w:tcPr>
          <w:p w:rsidR="00364439" w:rsidRPr="00A50503" w:rsidRDefault="00564AB3"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Novel</w:t>
            </w:r>
            <w:r w:rsidR="00B34916">
              <w:rPr>
                <w:rFonts w:asciiTheme="minorHAnsi" w:hAnsiTheme="minorHAnsi"/>
                <w:sz w:val="20"/>
                <w:szCs w:val="20"/>
              </w:rPr>
              <w:t xml:space="preserve"> by Ester Forbes </w:t>
            </w:r>
          </w:p>
        </w:tc>
        <w:tc>
          <w:tcPr>
            <w:tcW w:w="6660" w:type="dxa"/>
            <w:tcBorders>
              <w:left w:val="single" w:sz="4" w:space="0" w:color="666666" w:themeColor="text1" w:themeTint="99"/>
            </w:tcBorders>
          </w:tcPr>
          <w:p w:rsidR="00364439" w:rsidRPr="002B500C" w:rsidRDefault="002B500C" w:rsidP="002B500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B500C">
              <w:rPr>
                <w:rFonts w:asciiTheme="minorHAnsi" w:hAnsiTheme="minorHAnsi" w:cs="Arial"/>
                <w:color w:val="222222"/>
                <w:sz w:val="20"/>
                <w:szCs w:val="20"/>
                <w:shd w:val="clear" w:color="auto" w:fill="FFFFFF"/>
              </w:rPr>
              <w:t>An apprentice silversmith is there at the Boston Tea Party and other highpoints of the Revolution.</w:t>
            </w:r>
          </w:p>
        </w:tc>
      </w:tr>
      <w:tr w:rsidR="00364439" w:rsidRPr="00146E4C" w:rsidTr="00F14EF7">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564AB3" w:rsidP="00225B54">
            <w:pPr>
              <w:rPr>
                <w:rFonts w:asciiTheme="minorHAnsi" w:hAnsiTheme="minorHAnsi"/>
                <w:sz w:val="20"/>
                <w:szCs w:val="20"/>
              </w:rPr>
            </w:pPr>
            <w:r>
              <w:rPr>
                <w:rFonts w:asciiTheme="minorHAnsi" w:hAnsiTheme="minorHAnsi"/>
                <w:sz w:val="20"/>
                <w:szCs w:val="20"/>
              </w:rPr>
              <w:t>Woods Runner</w:t>
            </w:r>
          </w:p>
        </w:tc>
        <w:tc>
          <w:tcPr>
            <w:tcW w:w="5400" w:type="dxa"/>
            <w:tcBorders>
              <w:left w:val="single" w:sz="4" w:space="0" w:color="666666" w:themeColor="text1" w:themeTint="99"/>
              <w:right w:val="single" w:sz="4" w:space="0" w:color="666666" w:themeColor="text1" w:themeTint="99"/>
            </w:tcBorders>
          </w:tcPr>
          <w:p w:rsidR="00364439" w:rsidRPr="00A50503" w:rsidRDefault="00564AB3"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Novel</w:t>
            </w:r>
            <w:r w:rsidR="00B34916">
              <w:rPr>
                <w:rFonts w:asciiTheme="minorHAnsi" w:hAnsiTheme="minorHAnsi"/>
                <w:sz w:val="20"/>
                <w:szCs w:val="20"/>
              </w:rPr>
              <w:t xml:space="preserve"> by Gary Paulson </w:t>
            </w:r>
          </w:p>
        </w:tc>
        <w:tc>
          <w:tcPr>
            <w:tcW w:w="6660" w:type="dxa"/>
            <w:tcBorders>
              <w:left w:val="single" w:sz="4" w:space="0" w:color="666666" w:themeColor="text1" w:themeTint="99"/>
            </w:tcBorders>
          </w:tcPr>
          <w:p w:rsidR="00364439" w:rsidRPr="00EB0988" w:rsidRDefault="002B500C" w:rsidP="00EB0988">
            <w:pPr>
              <w:cnfStyle w:val="000000000000" w:firstRow="0" w:lastRow="0" w:firstColumn="0" w:lastColumn="0" w:oddVBand="0" w:evenVBand="0" w:oddHBand="0" w:evenHBand="0" w:firstRowFirstColumn="0" w:firstRowLastColumn="0" w:lastRowFirstColumn="0" w:lastRowLastColumn="0"/>
            </w:pPr>
            <w:r w:rsidRPr="00EB0988">
              <w:t xml:space="preserve">Samuel, 13, spends his days in the forest, hunting for food for his family. He has grown up on the frontier of a British colony, America. Far from any town, or news of the war against the King that American patriots have begun near Boston. </w:t>
            </w:r>
            <w:proofErr w:type="gramStart"/>
            <w:r w:rsidRPr="00EB0988">
              <w:t>But</w:t>
            </w:r>
            <w:proofErr w:type="gramEnd"/>
            <w:r w:rsidRPr="00EB0988">
              <w:t xml:space="preserve"> the war comes to them. British soldiers and Iroquois attack. Samuel’s parents </w:t>
            </w:r>
            <w:proofErr w:type="gramStart"/>
            <w:r w:rsidRPr="00EB0988">
              <w:t>are taken</w:t>
            </w:r>
            <w:proofErr w:type="gramEnd"/>
            <w:r w:rsidRPr="00EB0988">
              <w:t xml:space="preserve"> away, prisoners. Samuel follows, hiding, moving silently, determined to find a way to rescue them. Each day he confronts the enemy, and the tragedy and horror of this war. </w:t>
            </w:r>
            <w:proofErr w:type="gramStart"/>
            <w:r w:rsidRPr="00EB0988">
              <w:t>But</w:t>
            </w:r>
            <w:proofErr w:type="gramEnd"/>
            <w:r w:rsidRPr="00EB0988">
              <w:t xml:space="preserve"> he also discovers allies, men and women working secretly for the patriot cause. </w:t>
            </w:r>
            <w:proofErr w:type="gramStart"/>
            <w:r w:rsidRPr="00EB0988">
              <w:t>And</w:t>
            </w:r>
            <w:proofErr w:type="gramEnd"/>
            <w:r w:rsidRPr="00EB0988">
              <w:t xml:space="preserve"> he learns that he must go deep into enemy territory to find his parents: all the way to the British headquarters, New York City.</w:t>
            </w:r>
          </w:p>
        </w:tc>
      </w:tr>
      <w:tr w:rsidR="00364439" w:rsidRPr="00146E4C" w:rsidTr="00F1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B34916" w:rsidP="00225B54">
            <w:pPr>
              <w:rPr>
                <w:rFonts w:asciiTheme="minorHAnsi" w:hAnsiTheme="minorHAnsi"/>
                <w:sz w:val="20"/>
                <w:szCs w:val="20"/>
              </w:rPr>
            </w:pPr>
            <w:r>
              <w:rPr>
                <w:rFonts w:asciiTheme="minorHAnsi" w:hAnsiTheme="minorHAnsi"/>
                <w:sz w:val="20"/>
                <w:szCs w:val="20"/>
              </w:rPr>
              <w:t xml:space="preserve">Chains </w:t>
            </w:r>
          </w:p>
        </w:tc>
        <w:tc>
          <w:tcPr>
            <w:tcW w:w="5400" w:type="dxa"/>
            <w:tcBorders>
              <w:left w:val="single" w:sz="4" w:space="0" w:color="666666" w:themeColor="text1" w:themeTint="99"/>
              <w:right w:val="single" w:sz="4" w:space="0" w:color="666666" w:themeColor="text1" w:themeTint="99"/>
            </w:tcBorders>
          </w:tcPr>
          <w:p w:rsidR="00364439" w:rsidRPr="00A50503" w:rsidRDefault="00B34916"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Novel by Laurie </w:t>
            </w:r>
            <w:proofErr w:type="spellStart"/>
            <w:r>
              <w:rPr>
                <w:rFonts w:asciiTheme="minorHAnsi" w:hAnsiTheme="minorHAnsi"/>
                <w:sz w:val="20"/>
                <w:szCs w:val="20"/>
              </w:rPr>
              <w:t>Halse</w:t>
            </w:r>
            <w:proofErr w:type="spellEnd"/>
            <w:r>
              <w:rPr>
                <w:rFonts w:asciiTheme="minorHAnsi" w:hAnsiTheme="minorHAnsi"/>
                <w:sz w:val="20"/>
                <w:szCs w:val="20"/>
              </w:rPr>
              <w:t xml:space="preserve"> Anderson</w:t>
            </w:r>
          </w:p>
        </w:tc>
        <w:tc>
          <w:tcPr>
            <w:tcW w:w="6660" w:type="dxa"/>
            <w:tcBorders>
              <w:left w:val="single" w:sz="4" w:space="0" w:color="666666" w:themeColor="text1" w:themeTint="99"/>
            </w:tcBorders>
          </w:tcPr>
          <w:p w:rsidR="00364439" w:rsidRPr="00A50503" w:rsidRDefault="002B500C"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Story about runaway slaves during the American Revolution. </w:t>
            </w:r>
          </w:p>
        </w:tc>
      </w:tr>
      <w:tr w:rsidR="00364439" w:rsidRPr="00146E4C" w:rsidTr="00F14EF7">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B34916" w:rsidP="00225B54">
            <w:pPr>
              <w:rPr>
                <w:rFonts w:asciiTheme="minorHAnsi" w:hAnsiTheme="minorHAnsi"/>
                <w:sz w:val="20"/>
                <w:szCs w:val="20"/>
              </w:rPr>
            </w:pPr>
            <w:r>
              <w:rPr>
                <w:rFonts w:asciiTheme="minorHAnsi" w:hAnsiTheme="minorHAnsi"/>
                <w:sz w:val="20"/>
                <w:szCs w:val="20"/>
              </w:rPr>
              <w:t xml:space="preserve">Forge </w:t>
            </w:r>
          </w:p>
        </w:tc>
        <w:tc>
          <w:tcPr>
            <w:tcW w:w="5400" w:type="dxa"/>
            <w:tcBorders>
              <w:left w:val="single" w:sz="4" w:space="0" w:color="666666" w:themeColor="text1" w:themeTint="99"/>
              <w:right w:val="single" w:sz="4" w:space="0" w:color="666666" w:themeColor="text1" w:themeTint="99"/>
            </w:tcBorders>
          </w:tcPr>
          <w:p w:rsidR="00364439" w:rsidRPr="00A50503" w:rsidRDefault="00B34916"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Novel by Laurie </w:t>
            </w:r>
            <w:proofErr w:type="spellStart"/>
            <w:r>
              <w:rPr>
                <w:rFonts w:asciiTheme="minorHAnsi" w:hAnsiTheme="minorHAnsi"/>
                <w:sz w:val="20"/>
                <w:szCs w:val="20"/>
              </w:rPr>
              <w:t>Halse</w:t>
            </w:r>
            <w:proofErr w:type="spellEnd"/>
            <w:r>
              <w:rPr>
                <w:rFonts w:asciiTheme="minorHAnsi" w:hAnsiTheme="minorHAnsi"/>
                <w:sz w:val="20"/>
                <w:szCs w:val="20"/>
              </w:rPr>
              <w:t xml:space="preserve"> Anderson </w:t>
            </w:r>
          </w:p>
        </w:tc>
        <w:tc>
          <w:tcPr>
            <w:tcW w:w="6660" w:type="dxa"/>
            <w:tcBorders>
              <w:left w:val="single" w:sz="4" w:space="0" w:color="666666" w:themeColor="text1" w:themeTint="99"/>
            </w:tcBorders>
          </w:tcPr>
          <w:p w:rsidR="00364439" w:rsidRPr="00A50503" w:rsidRDefault="002B500C"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The second installment in the Chains series. </w:t>
            </w:r>
          </w:p>
        </w:tc>
      </w:tr>
      <w:tr w:rsidR="00364439" w:rsidRPr="00146E4C" w:rsidTr="00F1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2B500C" w:rsidP="00225B54">
            <w:pPr>
              <w:rPr>
                <w:rFonts w:asciiTheme="minorHAnsi" w:hAnsiTheme="minorHAnsi"/>
                <w:sz w:val="20"/>
                <w:szCs w:val="20"/>
              </w:rPr>
            </w:pPr>
            <w:r>
              <w:rPr>
                <w:rFonts w:asciiTheme="minorHAnsi" w:hAnsiTheme="minorHAnsi"/>
                <w:sz w:val="20"/>
                <w:szCs w:val="20"/>
              </w:rPr>
              <w:t xml:space="preserve">Fever 1793 </w:t>
            </w:r>
          </w:p>
        </w:tc>
        <w:tc>
          <w:tcPr>
            <w:tcW w:w="5400" w:type="dxa"/>
            <w:tcBorders>
              <w:left w:val="single" w:sz="4" w:space="0" w:color="666666" w:themeColor="text1" w:themeTint="99"/>
              <w:right w:val="single" w:sz="4" w:space="0" w:color="666666" w:themeColor="text1" w:themeTint="99"/>
            </w:tcBorders>
          </w:tcPr>
          <w:p w:rsidR="00364439" w:rsidRPr="00A50503" w:rsidRDefault="002B500C"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Novel by Laurie </w:t>
            </w:r>
            <w:proofErr w:type="spellStart"/>
            <w:r>
              <w:rPr>
                <w:rFonts w:asciiTheme="minorHAnsi" w:hAnsiTheme="minorHAnsi"/>
                <w:sz w:val="20"/>
                <w:szCs w:val="20"/>
              </w:rPr>
              <w:t>Halse</w:t>
            </w:r>
            <w:proofErr w:type="spellEnd"/>
            <w:r>
              <w:rPr>
                <w:rFonts w:asciiTheme="minorHAnsi" w:hAnsiTheme="minorHAnsi"/>
                <w:sz w:val="20"/>
                <w:szCs w:val="20"/>
              </w:rPr>
              <w:t xml:space="preserve"> Anderson </w:t>
            </w:r>
          </w:p>
        </w:tc>
        <w:tc>
          <w:tcPr>
            <w:tcW w:w="6660" w:type="dxa"/>
            <w:tcBorders>
              <w:left w:val="single" w:sz="4" w:space="0" w:color="666666" w:themeColor="text1" w:themeTint="99"/>
            </w:tcBorders>
          </w:tcPr>
          <w:p w:rsidR="00364439" w:rsidRPr="00A50503" w:rsidRDefault="002B500C" w:rsidP="00225B5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About the yellow Fever epidemic, understanding colonial life after the revolution. </w:t>
            </w:r>
          </w:p>
        </w:tc>
      </w:tr>
      <w:tr w:rsidR="00364439" w:rsidRPr="00146E4C" w:rsidTr="00F14EF7">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hemeColor="text1" w:themeTint="99"/>
            </w:tcBorders>
          </w:tcPr>
          <w:p w:rsidR="00364439" w:rsidRPr="00A50503" w:rsidRDefault="002B500C" w:rsidP="00225B54">
            <w:pPr>
              <w:rPr>
                <w:rFonts w:asciiTheme="minorHAnsi" w:hAnsiTheme="minorHAnsi"/>
                <w:sz w:val="20"/>
                <w:szCs w:val="20"/>
              </w:rPr>
            </w:pPr>
            <w:r>
              <w:rPr>
                <w:rFonts w:asciiTheme="minorHAnsi" w:hAnsiTheme="minorHAnsi"/>
                <w:sz w:val="20"/>
                <w:szCs w:val="20"/>
              </w:rPr>
              <w:lastRenderedPageBreak/>
              <w:t xml:space="preserve">Liberty’s Kids </w:t>
            </w:r>
          </w:p>
        </w:tc>
        <w:tc>
          <w:tcPr>
            <w:tcW w:w="5400" w:type="dxa"/>
            <w:tcBorders>
              <w:left w:val="single" w:sz="4" w:space="0" w:color="666666" w:themeColor="text1" w:themeTint="99"/>
              <w:right w:val="single" w:sz="4" w:space="0" w:color="666666" w:themeColor="text1" w:themeTint="99"/>
            </w:tcBorders>
          </w:tcPr>
          <w:p w:rsidR="00DE70AA" w:rsidRPr="00A50503" w:rsidRDefault="009F79AF"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hyperlink r:id="rId24" w:history="1">
              <w:r w:rsidR="00DE70AA" w:rsidRPr="00E944FB">
                <w:rPr>
                  <w:rStyle w:val="Hyperlink"/>
                  <w:rFonts w:asciiTheme="minorHAnsi" w:hAnsiTheme="minorHAnsi"/>
                  <w:sz w:val="20"/>
                  <w:szCs w:val="20"/>
                </w:rPr>
                <w:t>https://www.youtube.com/user/LibertysKidsTV</w:t>
              </w:r>
            </w:hyperlink>
          </w:p>
        </w:tc>
        <w:tc>
          <w:tcPr>
            <w:tcW w:w="6660" w:type="dxa"/>
            <w:tcBorders>
              <w:left w:val="single" w:sz="4" w:space="0" w:color="666666" w:themeColor="text1" w:themeTint="99"/>
            </w:tcBorders>
          </w:tcPr>
          <w:p w:rsidR="00364439" w:rsidRPr="00A50503" w:rsidRDefault="002B500C" w:rsidP="00225B5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Series from PBS that goes through the American Revolution. </w:t>
            </w:r>
          </w:p>
        </w:tc>
      </w:tr>
    </w:tbl>
    <w:p w:rsidR="00364439" w:rsidRPr="004966B3" w:rsidRDefault="00364439" w:rsidP="00972DA5">
      <w:pPr>
        <w:tabs>
          <w:tab w:val="left" w:pos="3015"/>
        </w:tabs>
        <w:rPr>
          <w:rFonts w:asciiTheme="minorHAnsi" w:hAnsiTheme="minorHAnsi"/>
          <w:sz w:val="24"/>
          <w:szCs w:val="24"/>
        </w:rPr>
      </w:pPr>
    </w:p>
    <w:sectPr w:rsidR="00364439" w:rsidRPr="004966B3" w:rsidSect="00EB6353">
      <w:headerReference w:type="default" r:id="rId25"/>
      <w:footerReference w:type="default" r:id="rId26"/>
      <w:type w:val="continuous"/>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AF" w:rsidRDefault="009F79AF" w:rsidP="00735EF1">
      <w:pPr>
        <w:spacing w:after="0" w:line="240" w:lineRule="auto"/>
      </w:pPr>
      <w:r>
        <w:separator/>
      </w:r>
    </w:p>
  </w:endnote>
  <w:endnote w:type="continuationSeparator" w:id="0">
    <w:p w:rsidR="009F79AF" w:rsidRDefault="009F79AF" w:rsidP="0073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9F6" w:rsidRPr="00186A74" w:rsidRDefault="00C839F6" w:rsidP="00C839F6">
    <w:pPr>
      <w:pStyle w:val="Footer"/>
      <w:rPr>
        <w:color w:val="A6A6A6" w:themeColor="background1" w:themeShade="A6"/>
        <w:sz w:val="20"/>
        <w:szCs w:val="20"/>
      </w:rPr>
    </w:pPr>
    <w:r w:rsidRPr="00186A74">
      <w:rPr>
        <w:color w:val="A6A6A6" w:themeColor="background1" w:themeShade="A6"/>
        <w:sz w:val="20"/>
        <w:szCs w:val="20"/>
      </w:rPr>
      <w:t>CMS Social Studies – Revised 201</w:t>
    </w:r>
    <w:r w:rsidR="00573A94">
      <w:rPr>
        <w:color w:val="A6A6A6" w:themeColor="background1" w:themeShade="A6"/>
        <w:sz w:val="20"/>
        <w:szCs w:val="20"/>
      </w:rPr>
      <w:t>6-2017</w:t>
    </w:r>
    <w:r w:rsidRPr="00186A74">
      <w:rPr>
        <w:color w:val="A6A6A6" w:themeColor="background1" w:themeShade="A6"/>
        <w:sz w:val="20"/>
        <w:szCs w:val="20"/>
      </w:rPr>
      <w:t xml:space="preserve"> </w:t>
    </w:r>
  </w:p>
  <w:p w:rsidR="00C839F6" w:rsidRPr="00C839F6" w:rsidRDefault="00C839F6" w:rsidP="00C8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AF" w:rsidRDefault="009F79AF" w:rsidP="00735EF1">
      <w:pPr>
        <w:spacing w:after="0" w:line="240" w:lineRule="auto"/>
      </w:pPr>
      <w:r>
        <w:separator/>
      </w:r>
    </w:p>
  </w:footnote>
  <w:footnote w:type="continuationSeparator" w:id="0">
    <w:p w:rsidR="009F79AF" w:rsidRDefault="009F79AF" w:rsidP="0073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59" w:rsidRPr="00C839F6" w:rsidRDefault="009A0B88">
    <w:pPr>
      <w:pStyle w:val="Header"/>
      <w:rPr>
        <w:color w:val="A6A6A6" w:themeColor="background1" w:themeShade="A6"/>
        <w:sz w:val="20"/>
        <w:szCs w:val="20"/>
      </w:rPr>
    </w:pPr>
    <w:r w:rsidRPr="00C839F6">
      <w:rPr>
        <w:color w:val="A6A6A6" w:themeColor="background1" w:themeShade="A6"/>
        <w:sz w:val="20"/>
        <w:szCs w:val="20"/>
      </w:rPr>
      <w:fldChar w:fldCharType="begin"/>
    </w:r>
    <w:r w:rsidR="009B6ADC" w:rsidRPr="00C839F6">
      <w:rPr>
        <w:color w:val="A6A6A6" w:themeColor="background1" w:themeShade="A6"/>
        <w:sz w:val="20"/>
        <w:szCs w:val="20"/>
      </w:rPr>
      <w:instrText xml:space="preserve"> PAGE   \* MERGEFORMAT </w:instrText>
    </w:r>
    <w:r w:rsidRPr="00C839F6">
      <w:rPr>
        <w:color w:val="A6A6A6" w:themeColor="background1" w:themeShade="A6"/>
        <w:sz w:val="20"/>
        <w:szCs w:val="20"/>
      </w:rPr>
      <w:fldChar w:fldCharType="separate"/>
    </w:r>
    <w:r w:rsidR="00143EB4">
      <w:rPr>
        <w:noProof/>
        <w:color w:val="A6A6A6" w:themeColor="background1" w:themeShade="A6"/>
        <w:sz w:val="20"/>
        <w:szCs w:val="20"/>
      </w:rPr>
      <w:t>11</w:t>
    </w:r>
    <w:r w:rsidRPr="00C839F6">
      <w:rPr>
        <w:color w:val="A6A6A6" w:themeColor="background1" w:themeShade="A6"/>
        <w:sz w:val="20"/>
        <w:szCs w:val="20"/>
      </w:rPr>
      <w:fldChar w:fldCharType="end"/>
    </w:r>
    <w:r w:rsidR="00AB2DDB" w:rsidRPr="00C839F6">
      <w:rPr>
        <w:color w:val="A6A6A6" w:themeColor="background1" w:themeShade="A6"/>
        <w:sz w:val="20"/>
        <w:szCs w:val="20"/>
      </w:rPr>
      <w:t xml:space="preserve"> – </w:t>
    </w:r>
    <w:r w:rsidR="00C839F6" w:rsidRPr="00C839F6">
      <w:rPr>
        <w:color w:val="A6A6A6" w:themeColor="background1" w:themeShade="A6"/>
        <w:sz w:val="20"/>
        <w:szCs w:val="20"/>
      </w:rPr>
      <w:t>Unit</w:t>
    </w:r>
    <w:r w:rsidR="00573A94">
      <w:rPr>
        <w:color w:val="A6A6A6" w:themeColor="background1" w:themeShade="A6"/>
        <w:sz w:val="20"/>
        <w:szCs w:val="20"/>
      </w:rPr>
      <w:t xml:space="preserve"> number with unit title</w:t>
    </w:r>
  </w:p>
  <w:p w:rsidR="00735EF1" w:rsidRPr="00607785" w:rsidRDefault="00735EF1" w:rsidP="00735EF1">
    <w:pPr>
      <w:pStyle w:val="Header"/>
      <w:tabs>
        <w:tab w:val="clear" w:pos="4680"/>
        <w:tab w:val="clear" w:pos="9360"/>
        <w:tab w:val="center" w:pos="6480"/>
        <w:tab w:val="right" w:pos="12960"/>
      </w:tabs>
      <w:rPr>
        <w:color w:val="7030A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354"/>
    <w:multiLevelType w:val="hybridMultilevel"/>
    <w:tmpl w:val="FD02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6BD"/>
    <w:multiLevelType w:val="hybridMultilevel"/>
    <w:tmpl w:val="E0D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4FF"/>
    <w:multiLevelType w:val="hybridMultilevel"/>
    <w:tmpl w:val="C3EC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4909"/>
    <w:multiLevelType w:val="hybridMultilevel"/>
    <w:tmpl w:val="232802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A27099A"/>
    <w:multiLevelType w:val="hybridMultilevel"/>
    <w:tmpl w:val="F848A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D4307"/>
    <w:multiLevelType w:val="hybridMultilevel"/>
    <w:tmpl w:val="5AA8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441A"/>
    <w:multiLevelType w:val="hybridMultilevel"/>
    <w:tmpl w:val="AD5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C5360"/>
    <w:multiLevelType w:val="hybridMultilevel"/>
    <w:tmpl w:val="BB4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27F72"/>
    <w:multiLevelType w:val="hybridMultilevel"/>
    <w:tmpl w:val="1F5A2A70"/>
    <w:lvl w:ilvl="0" w:tplc="7D221744">
      <w:start w:val="1"/>
      <w:numFmt w:val="decimal"/>
      <w:lvlText w:val="%1."/>
      <w:lvlJc w:val="left"/>
      <w:pPr>
        <w:ind w:left="360" w:hanging="360"/>
      </w:pPr>
      <w:rPr>
        <w:rFonts w:ascii="Tahoma" w:eastAsia="Times New Roman" w:hAnsi="Tahoma" w:cs="Wingding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4F67AF4"/>
    <w:multiLevelType w:val="hybridMultilevel"/>
    <w:tmpl w:val="6B6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2213"/>
    <w:multiLevelType w:val="hybridMultilevel"/>
    <w:tmpl w:val="C3E26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A0FA6"/>
    <w:multiLevelType w:val="hybridMultilevel"/>
    <w:tmpl w:val="28802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D2068"/>
    <w:multiLevelType w:val="hybridMultilevel"/>
    <w:tmpl w:val="BC440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74574"/>
    <w:multiLevelType w:val="hybridMultilevel"/>
    <w:tmpl w:val="7A7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16495"/>
    <w:multiLevelType w:val="hybridMultilevel"/>
    <w:tmpl w:val="EA6C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1774D"/>
    <w:multiLevelType w:val="multilevel"/>
    <w:tmpl w:val="462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F2946"/>
    <w:multiLevelType w:val="hybridMultilevel"/>
    <w:tmpl w:val="5E683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3525E"/>
    <w:multiLevelType w:val="hybridMultilevel"/>
    <w:tmpl w:val="12DA9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9C15E9"/>
    <w:multiLevelType w:val="hybridMultilevel"/>
    <w:tmpl w:val="B2F4B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E2344"/>
    <w:multiLevelType w:val="multilevel"/>
    <w:tmpl w:val="4A7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92067"/>
    <w:multiLevelType w:val="hybridMultilevel"/>
    <w:tmpl w:val="51BE76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76141E08"/>
    <w:multiLevelType w:val="hybridMultilevel"/>
    <w:tmpl w:val="A6D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27D43"/>
    <w:multiLevelType w:val="hybridMultilevel"/>
    <w:tmpl w:val="FCA0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B24A62"/>
    <w:multiLevelType w:val="hybridMultilevel"/>
    <w:tmpl w:val="0D6C2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046AD0"/>
    <w:multiLevelType w:val="hybridMultilevel"/>
    <w:tmpl w:val="049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414A1"/>
    <w:multiLevelType w:val="hybridMultilevel"/>
    <w:tmpl w:val="106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55212"/>
    <w:multiLevelType w:val="hybridMultilevel"/>
    <w:tmpl w:val="9972186A"/>
    <w:lvl w:ilvl="0" w:tplc="E32CC766">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26"/>
  </w:num>
  <w:num w:numId="4">
    <w:abstractNumId w:val="23"/>
  </w:num>
  <w:num w:numId="5">
    <w:abstractNumId w:val="18"/>
  </w:num>
  <w:num w:numId="6">
    <w:abstractNumId w:val="17"/>
  </w:num>
  <w:num w:numId="7">
    <w:abstractNumId w:val="20"/>
  </w:num>
  <w:num w:numId="8">
    <w:abstractNumId w:val="6"/>
  </w:num>
  <w:num w:numId="9">
    <w:abstractNumId w:val="3"/>
  </w:num>
  <w:num w:numId="10">
    <w:abstractNumId w:val="21"/>
  </w:num>
  <w:num w:numId="11">
    <w:abstractNumId w:val="13"/>
  </w:num>
  <w:num w:numId="12">
    <w:abstractNumId w:val="14"/>
  </w:num>
  <w:num w:numId="13">
    <w:abstractNumId w:val="9"/>
  </w:num>
  <w:num w:numId="14">
    <w:abstractNumId w:val="1"/>
  </w:num>
  <w:num w:numId="15">
    <w:abstractNumId w:val="5"/>
  </w:num>
  <w:num w:numId="16">
    <w:abstractNumId w:val="12"/>
  </w:num>
  <w:num w:numId="17">
    <w:abstractNumId w:val="4"/>
  </w:num>
  <w:num w:numId="18">
    <w:abstractNumId w:val="16"/>
  </w:num>
  <w:num w:numId="19">
    <w:abstractNumId w:val="11"/>
  </w:num>
  <w:num w:numId="20">
    <w:abstractNumId w:val="0"/>
  </w:num>
  <w:num w:numId="21">
    <w:abstractNumId w:val="15"/>
  </w:num>
  <w:num w:numId="22">
    <w:abstractNumId w:val="19"/>
  </w:num>
  <w:num w:numId="23">
    <w:abstractNumId w:val="22"/>
  </w:num>
  <w:num w:numId="24">
    <w:abstractNumId w:val="7"/>
  </w:num>
  <w:num w:numId="25">
    <w:abstractNumId w:val="10"/>
  </w:num>
  <w:num w:numId="26">
    <w:abstractNumId w:val="24"/>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AC"/>
    <w:rsid w:val="0004210B"/>
    <w:rsid w:val="00046586"/>
    <w:rsid w:val="00047354"/>
    <w:rsid w:val="00056F68"/>
    <w:rsid w:val="000A40D1"/>
    <w:rsid w:val="000A5C9B"/>
    <w:rsid w:val="000B043A"/>
    <w:rsid w:val="000B2DBD"/>
    <w:rsid w:val="00102133"/>
    <w:rsid w:val="00125F13"/>
    <w:rsid w:val="00142DFE"/>
    <w:rsid w:val="00143EB4"/>
    <w:rsid w:val="001475D7"/>
    <w:rsid w:val="00147C75"/>
    <w:rsid w:val="001700D1"/>
    <w:rsid w:val="001A2EE1"/>
    <w:rsid w:val="001C1A00"/>
    <w:rsid w:val="001D54B8"/>
    <w:rsid w:val="00225B81"/>
    <w:rsid w:val="00263F03"/>
    <w:rsid w:val="00266974"/>
    <w:rsid w:val="00286412"/>
    <w:rsid w:val="00286D70"/>
    <w:rsid w:val="00292771"/>
    <w:rsid w:val="002B500C"/>
    <w:rsid w:val="002B6853"/>
    <w:rsid w:val="002D3363"/>
    <w:rsid w:val="002D3FC4"/>
    <w:rsid w:val="002E2173"/>
    <w:rsid w:val="002E63B4"/>
    <w:rsid w:val="002F051B"/>
    <w:rsid w:val="002F71E7"/>
    <w:rsid w:val="00330E83"/>
    <w:rsid w:val="003354D6"/>
    <w:rsid w:val="00362FB2"/>
    <w:rsid w:val="00364439"/>
    <w:rsid w:val="00374E6A"/>
    <w:rsid w:val="003929E3"/>
    <w:rsid w:val="003B23FF"/>
    <w:rsid w:val="003D098B"/>
    <w:rsid w:val="003D41F6"/>
    <w:rsid w:val="004614FB"/>
    <w:rsid w:val="00463600"/>
    <w:rsid w:val="00464D66"/>
    <w:rsid w:val="004757A0"/>
    <w:rsid w:val="00480241"/>
    <w:rsid w:val="004810C3"/>
    <w:rsid w:val="00483896"/>
    <w:rsid w:val="0048679F"/>
    <w:rsid w:val="00495CDD"/>
    <w:rsid w:val="004966B3"/>
    <w:rsid w:val="004B5930"/>
    <w:rsid w:val="004D205E"/>
    <w:rsid w:val="004D790B"/>
    <w:rsid w:val="004E3AAB"/>
    <w:rsid w:val="004F7BFA"/>
    <w:rsid w:val="0052083D"/>
    <w:rsid w:val="00545459"/>
    <w:rsid w:val="00553435"/>
    <w:rsid w:val="00560EAC"/>
    <w:rsid w:val="00564AB3"/>
    <w:rsid w:val="00573A94"/>
    <w:rsid w:val="0059680D"/>
    <w:rsid w:val="005A3508"/>
    <w:rsid w:val="005D2068"/>
    <w:rsid w:val="005D39C9"/>
    <w:rsid w:val="005E6764"/>
    <w:rsid w:val="005F4CE1"/>
    <w:rsid w:val="00607785"/>
    <w:rsid w:val="00616112"/>
    <w:rsid w:val="00642BAD"/>
    <w:rsid w:val="006704A4"/>
    <w:rsid w:val="006726D2"/>
    <w:rsid w:val="00681572"/>
    <w:rsid w:val="00683D08"/>
    <w:rsid w:val="00690D51"/>
    <w:rsid w:val="006A06DD"/>
    <w:rsid w:val="006A07C0"/>
    <w:rsid w:val="006C1B3B"/>
    <w:rsid w:val="006C23C2"/>
    <w:rsid w:val="006C5277"/>
    <w:rsid w:val="006F17EA"/>
    <w:rsid w:val="00701777"/>
    <w:rsid w:val="00725059"/>
    <w:rsid w:val="00735EF1"/>
    <w:rsid w:val="007428F6"/>
    <w:rsid w:val="00752206"/>
    <w:rsid w:val="00765DF4"/>
    <w:rsid w:val="007670BD"/>
    <w:rsid w:val="007A115A"/>
    <w:rsid w:val="007F08B9"/>
    <w:rsid w:val="007F1D4F"/>
    <w:rsid w:val="007F6C24"/>
    <w:rsid w:val="00801064"/>
    <w:rsid w:val="008063DE"/>
    <w:rsid w:val="008120A4"/>
    <w:rsid w:val="008320C4"/>
    <w:rsid w:val="008656F5"/>
    <w:rsid w:val="00897CA1"/>
    <w:rsid w:val="008C01FB"/>
    <w:rsid w:val="008C299C"/>
    <w:rsid w:val="008C77C9"/>
    <w:rsid w:val="00946370"/>
    <w:rsid w:val="00950E70"/>
    <w:rsid w:val="00972DA5"/>
    <w:rsid w:val="009779D7"/>
    <w:rsid w:val="0099132F"/>
    <w:rsid w:val="0099374C"/>
    <w:rsid w:val="009A0B88"/>
    <w:rsid w:val="009A2D59"/>
    <w:rsid w:val="009B150A"/>
    <w:rsid w:val="009B6ADC"/>
    <w:rsid w:val="009E4BEF"/>
    <w:rsid w:val="009F79AF"/>
    <w:rsid w:val="00A062E6"/>
    <w:rsid w:val="00A37A43"/>
    <w:rsid w:val="00A41DA0"/>
    <w:rsid w:val="00A50503"/>
    <w:rsid w:val="00A6639A"/>
    <w:rsid w:val="00A74F34"/>
    <w:rsid w:val="00A76947"/>
    <w:rsid w:val="00A82623"/>
    <w:rsid w:val="00A83198"/>
    <w:rsid w:val="00AB2DDB"/>
    <w:rsid w:val="00AC00A0"/>
    <w:rsid w:val="00B204E0"/>
    <w:rsid w:val="00B22006"/>
    <w:rsid w:val="00B3436D"/>
    <w:rsid w:val="00B34916"/>
    <w:rsid w:val="00B37853"/>
    <w:rsid w:val="00B418F2"/>
    <w:rsid w:val="00B859F7"/>
    <w:rsid w:val="00B93DC5"/>
    <w:rsid w:val="00BB67A6"/>
    <w:rsid w:val="00C045F0"/>
    <w:rsid w:val="00C13037"/>
    <w:rsid w:val="00C2276A"/>
    <w:rsid w:val="00C75821"/>
    <w:rsid w:val="00C839F6"/>
    <w:rsid w:val="00CA3024"/>
    <w:rsid w:val="00CC2869"/>
    <w:rsid w:val="00CD6F9F"/>
    <w:rsid w:val="00D1564B"/>
    <w:rsid w:val="00D35BE2"/>
    <w:rsid w:val="00D4260F"/>
    <w:rsid w:val="00D55A63"/>
    <w:rsid w:val="00D56D1F"/>
    <w:rsid w:val="00D64128"/>
    <w:rsid w:val="00D750B1"/>
    <w:rsid w:val="00D75842"/>
    <w:rsid w:val="00D90E2C"/>
    <w:rsid w:val="00DA341D"/>
    <w:rsid w:val="00DA5F5B"/>
    <w:rsid w:val="00DE70AA"/>
    <w:rsid w:val="00E520DA"/>
    <w:rsid w:val="00E90655"/>
    <w:rsid w:val="00EB0988"/>
    <w:rsid w:val="00EB2ACD"/>
    <w:rsid w:val="00EB6353"/>
    <w:rsid w:val="00F04268"/>
    <w:rsid w:val="00F14EF7"/>
    <w:rsid w:val="00F23663"/>
    <w:rsid w:val="00F46E7A"/>
    <w:rsid w:val="00F521ED"/>
    <w:rsid w:val="00F7611E"/>
    <w:rsid w:val="00F77BD8"/>
    <w:rsid w:val="00F91A7B"/>
    <w:rsid w:val="00F95621"/>
    <w:rsid w:val="00FC5280"/>
    <w:rsid w:val="00FE119A"/>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63CC77-7B5E-49FA-8CD3-9227873B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0"/>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388"/>
    <w:pPr>
      <w:autoSpaceDE w:val="0"/>
      <w:autoSpaceDN w:val="0"/>
      <w:adjustRightInd w:val="0"/>
    </w:pPr>
    <w:rPr>
      <w:rFonts w:ascii="Times New Roman" w:hAnsi="Times New Roman"/>
      <w:color w:val="000000"/>
      <w:sz w:val="24"/>
      <w:szCs w:val="24"/>
    </w:rPr>
  </w:style>
  <w:style w:type="paragraph" w:customStyle="1" w:styleId="LightGrid-Accent31">
    <w:name w:val="Light Grid - Accent 31"/>
    <w:basedOn w:val="Normal"/>
    <w:uiPriority w:val="34"/>
    <w:qFormat/>
    <w:rsid w:val="009F1FBB"/>
    <w:pPr>
      <w:ind w:left="720"/>
      <w:contextualSpacing/>
    </w:pPr>
  </w:style>
  <w:style w:type="paragraph" w:styleId="Header">
    <w:name w:val="header"/>
    <w:basedOn w:val="Normal"/>
    <w:link w:val="HeaderChar"/>
    <w:uiPriority w:val="99"/>
    <w:unhideWhenUsed/>
    <w:rsid w:val="002F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0E"/>
  </w:style>
  <w:style w:type="paragraph" w:styleId="Footer">
    <w:name w:val="footer"/>
    <w:basedOn w:val="Normal"/>
    <w:link w:val="FooterChar"/>
    <w:uiPriority w:val="99"/>
    <w:unhideWhenUsed/>
    <w:rsid w:val="002F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0E"/>
  </w:style>
  <w:style w:type="paragraph" w:styleId="BalloonText">
    <w:name w:val="Balloon Text"/>
    <w:basedOn w:val="Normal"/>
    <w:link w:val="BalloonTextChar"/>
    <w:uiPriority w:val="99"/>
    <w:semiHidden/>
    <w:unhideWhenUsed/>
    <w:rsid w:val="00E777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7777E"/>
    <w:rPr>
      <w:rFonts w:ascii="Tahoma" w:hAnsi="Tahoma" w:cs="Tahoma"/>
      <w:sz w:val="16"/>
      <w:szCs w:val="16"/>
    </w:rPr>
  </w:style>
  <w:style w:type="paragraph" w:styleId="NormalWeb">
    <w:name w:val="Normal (Web)"/>
    <w:basedOn w:val="Normal"/>
    <w:uiPriority w:val="99"/>
    <w:unhideWhenUsed/>
    <w:rsid w:val="00874151"/>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72"/>
    <w:qFormat/>
    <w:rsid w:val="00A80B93"/>
    <w:pPr>
      <w:ind w:left="720"/>
    </w:pPr>
  </w:style>
  <w:style w:type="paragraph" w:customStyle="1" w:styleId="ColorfulList-Accent11">
    <w:name w:val="Colorful List - Accent 11"/>
    <w:basedOn w:val="Normal"/>
    <w:uiPriority w:val="99"/>
    <w:qFormat/>
    <w:rsid w:val="006E45C1"/>
    <w:pPr>
      <w:spacing w:after="0" w:line="240" w:lineRule="auto"/>
      <w:ind w:left="720"/>
      <w:contextualSpacing/>
    </w:pPr>
    <w:rPr>
      <w:rFonts w:eastAsia="Times New Roman"/>
      <w:sz w:val="24"/>
    </w:rPr>
  </w:style>
  <w:style w:type="character" w:customStyle="1" w:styleId="apple-converted-space">
    <w:name w:val="apple-converted-space"/>
    <w:rsid w:val="002F051B"/>
    <w:rPr>
      <w:rFonts w:cs="Times New Roman"/>
    </w:rPr>
  </w:style>
  <w:style w:type="paragraph" w:styleId="ListParagraph">
    <w:name w:val="List Paragraph"/>
    <w:basedOn w:val="Normal"/>
    <w:uiPriority w:val="34"/>
    <w:qFormat/>
    <w:rsid w:val="002F051B"/>
    <w:pPr>
      <w:spacing w:after="0" w:line="240" w:lineRule="auto"/>
      <w:ind w:left="720"/>
      <w:contextualSpacing/>
    </w:pPr>
    <w:rPr>
      <w:rFonts w:eastAsia="Times New Roman"/>
      <w:sz w:val="24"/>
    </w:rPr>
  </w:style>
  <w:style w:type="paragraph" w:customStyle="1" w:styleId="Body1">
    <w:name w:val="Body 1"/>
    <w:autoRedefine/>
    <w:uiPriority w:val="99"/>
    <w:rsid w:val="005E6764"/>
    <w:pPr>
      <w:spacing w:before="120" w:after="120"/>
    </w:pPr>
    <w:rPr>
      <w:rFonts w:eastAsia="Arial Unicode MS"/>
      <w:b/>
      <w:color w:val="000000"/>
    </w:rPr>
  </w:style>
  <w:style w:type="paragraph" w:styleId="NoSpacing">
    <w:name w:val="No Spacing"/>
    <w:link w:val="NoSpacingChar"/>
    <w:uiPriority w:val="1"/>
    <w:qFormat/>
    <w:rsid w:val="00A062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62E6"/>
    <w:rPr>
      <w:rFonts w:asciiTheme="minorHAnsi" w:eastAsiaTheme="minorEastAsia" w:hAnsiTheme="minorHAnsi" w:cstheme="minorBidi"/>
      <w:sz w:val="22"/>
      <w:szCs w:val="22"/>
    </w:rPr>
  </w:style>
  <w:style w:type="table" w:styleId="LightShading-Accent4">
    <w:name w:val="Light Shading Accent 4"/>
    <w:basedOn w:val="TableNormal"/>
    <w:uiPriority w:val="60"/>
    <w:rsid w:val="00553435"/>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Table2">
    <w:name w:val="List Table 2"/>
    <w:basedOn w:val="TableNormal"/>
    <w:uiPriority w:val="47"/>
    <w:rsid w:val="006815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tblPr/>
      <w:tcPr>
        <w:shd w:val="clear" w:color="auto" w:fill="FFFF99"/>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815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rsid w:val="00364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2142">
      <w:bodyDiv w:val="1"/>
      <w:marLeft w:val="0"/>
      <w:marRight w:val="0"/>
      <w:marTop w:val="0"/>
      <w:marBottom w:val="0"/>
      <w:divBdr>
        <w:top w:val="none" w:sz="0" w:space="0" w:color="auto"/>
        <w:left w:val="none" w:sz="0" w:space="0" w:color="auto"/>
        <w:bottom w:val="none" w:sz="0" w:space="0" w:color="auto"/>
        <w:right w:val="none" w:sz="0" w:space="0" w:color="auto"/>
      </w:divBdr>
      <w:divsChild>
        <w:div w:id="853151003">
          <w:marLeft w:val="0"/>
          <w:marRight w:val="0"/>
          <w:marTop w:val="0"/>
          <w:marBottom w:val="0"/>
          <w:divBdr>
            <w:top w:val="none" w:sz="0" w:space="0" w:color="auto"/>
            <w:left w:val="none" w:sz="0" w:space="0" w:color="auto"/>
            <w:bottom w:val="none" w:sz="0" w:space="0" w:color="auto"/>
            <w:right w:val="none" w:sz="0" w:space="0" w:color="auto"/>
          </w:divBdr>
        </w:div>
        <w:div w:id="1394620946">
          <w:marLeft w:val="0"/>
          <w:marRight w:val="0"/>
          <w:marTop w:val="0"/>
          <w:marBottom w:val="0"/>
          <w:divBdr>
            <w:top w:val="none" w:sz="0" w:space="0" w:color="auto"/>
            <w:left w:val="none" w:sz="0" w:space="0" w:color="auto"/>
            <w:bottom w:val="none" w:sz="0" w:space="0" w:color="auto"/>
            <w:right w:val="none" w:sz="0" w:space="0" w:color="auto"/>
          </w:divBdr>
        </w:div>
        <w:div w:id="1409040076">
          <w:marLeft w:val="0"/>
          <w:marRight w:val="0"/>
          <w:marTop w:val="0"/>
          <w:marBottom w:val="0"/>
          <w:divBdr>
            <w:top w:val="none" w:sz="0" w:space="0" w:color="auto"/>
            <w:left w:val="none" w:sz="0" w:space="0" w:color="auto"/>
            <w:bottom w:val="none" w:sz="0" w:space="0" w:color="auto"/>
            <w:right w:val="none" w:sz="0" w:space="0" w:color="auto"/>
          </w:divBdr>
        </w:div>
        <w:div w:id="1674642689">
          <w:marLeft w:val="0"/>
          <w:marRight w:val="0"/>
          <w:marTop w:val="0"/>
          <w:marBottom w:val="0"/>
          <w:divBdr>
            <w:top w:val="none" w:sz="0" w:space="0" w:color="auto"/>
            <w:left w:val="none" w:sz="0" w:space="0" w:color="auto"/>
            <w:bottom w:val="none" w:sz="0" w:space="0" w:color="auto"/>
            <w:right w:val="none" w:sz="0" w:space="0" w:color="auto"/>
          </w:divBdr>
        </w:div>
        <w:div w:id="1877229379">
          <w:marLeft w:val="0"/>
          <w:marRight w:val="0"/>
          <w:marTop w:val="0"/>
          <w:marBottom w:val="0"/>
          <w:divBdr>
            <w:top w:val="none" w:sz="0" w:space="0" w:color="auto"/>
            <w:left w:val="none" w:sz="0" w:space="0" w:color="auto"/>
            <w:bottom w:val="none" w:sz="0" w:space="0" w:color="auto"/>
            <w:right w:val="none" w:sz="0" w:space="0" w:color="auto"/>
          </w:divBdr>
        </w:div>
      </w:divsChild>
    </w:div>
    <w:div w:id="797646414">
      <w:bodyDiv w:val="1"/>
      <w:marLeft w:val="0"/>
      <w:marRight w:val="0"/>
      <w:marTop w:val="0"/>
      <w:marBottom w:val="0"/>
      <w:divBdr>
        <w:top w:val="none" w:sz="0" w:space="0" w:color="auto"/>
        <w:left w:val="none" w:sz="0" w:space="0" w:color="auto"/>
        <w:bottom w:val="none" w:sz="0" w:space="0" w:color="auto"/>
        <w:right w:val="none" w:sz="0" w:space="0" w:color="auto"/>
      </w:divBdr>
      <w:divsChild>
        <w:div w:id="175002481">
          <w:marLeft w:val="0"/>
          <w:marRight w:val="0"/>
          <w:marTop w:val="0"/>
          <w:marBottom w:val="0"/>
          <w:divBdr>
            <w:top w:val="none" w:sz="0" w:space="0" w:color="auto"/>
            <w:left w:val="none" w:sz="0" w:space="0" w:color="auto"/>
            <w:bottom w:val="none" w:sz="0" w:space="0" w:color="auto"/>
            <w:right w:val="none" w:sz="0" w:space="0" w:color="auto"/>
          </w:divBdr>
        </w:div>
        <w:div w:id="701318676">
          <w:marLeft w:val="0"/>
          <w:marRight w:val="0"/>
          <w:marTop w:val="0"/>
          <w:marBottom w:val="0"/>
          <w:divBdr>
            <w:top w:val="none" w:sz="0" w:space="0" w:color="auto"/>
            <w:left w:val="none" w:sz="0" w:space="0" w:color="auto"/>
            <w:bottom w:val="none" w:sz="0" w:space="0" w:color="auto"/>
            <w:right w:val="none" w:sz="0" w:space="0" w:color="auto"/>
          </w:divBdr>
        </w:div>
        <w:div w:id="926890947">
          <w:marLeft w:val="0"/>
          <w:marRight w:val="0"/>
          <w:marTop w:val="0"/>
          <w:marBottom w:val="0"/>
          <w:divBdr>
            <w:top w:val="none" w:sz="0" w:space="0" w:color="auto"/>
            <w:left w:val="none" w:sz="0" w:space="0" w:color="auto"/>
            <w:bottom w:val="none" w:sz="0" w:space="0" w:color="auto"/>
            <w:right w:val="none" w:sz="0" w:space="0" w:color="auto"/>
          </w:divBdr>
        </w:div>
        <w:div w:id="1064183484">
          <w:marLeft w:val="0"/>
          <w:marRight w:val="0"/>
          <w:marTop w:val="0"/>
          <w:marBottom w:val="0"/>
          <w:divBdr>
            <w:top w:val="none" w:sz="0" w:space="0" w:color="auto"/>
            <w:left w:val="none" w:sz="0" w:space="0" w:color="auto"/>
            <w:bottom w:val="none" w:sz="0" w:space="0" w:color="auto"/>
            <w:right w:val="none" w:sz="0" w:space="0" w:color="auto"/>
          </w:divBdr>
        </w:div>
        <w:div w:id="1199929044">
          <w:marLeft w:val="0"/>
          <w:marRight w:val="0"/>
          <w:marTop w:val="0"/>
          <w:marBottom w:val="0"/>
          <w:divBdr>
            <w:top w:val="none" w:sz="0" w:space="0" w:color="auto"/>
            <w:left w:val="none" w:sz="0" w:space="0" w:color="auto"/>
            <w:bottom w:val="none" w:sz="0" w:space="0" w:color="auto"/>
            <w:right w:val="none" w:sz="0" w:space="0" w:color="auto"/>
          </w:divBdr>
        </w:div>
        <w:div w:id="1230847212">
          <w:marLeft w:val="0"/>
          <w:marRight w:val="0"/>
          <w:marTop w:val="0"/>
          <w:marBottom w:val="0"/>
          <w:divBdr>
            <w:top w:val="none" w:sz="0" w:space="0" w:color="auto"/>
            <w:left w:val="none" w:sz="0" w:space="0" w:color="auto"/>
            <w:bottom w:val="none" w:sz="0" w:space="0" w:color="auto"/>
            <w:right w:val="none" w:sz="0" w:space="0" w:color="auto"/>
          </w:divBdr>
        </w:div>
        <w:div w:id="1591229833">
          <w:marLeft w:val="0"/>
          <w:marRight w:val="0"/>
          <w:marTop w:val="0"/>
          <w:marBottom w:val="0"/>
          <w:divBdr>
            <w:top w:val="none" w:sz="0" w:space="0" w:color="auto"/>
            <w:left w:val="none" w:sz="0" w:space="0" w:color="auto"/>
            <w:bottom w:val="none" w:sz="0" w:space="0" w:color="auto"/>
            <w:right w:val="none" w:sz="0" w:space="0" w:color="auto"/>
          </w:divBdr>
        </w:div>
        <w:div w:id="2064983140">
          <w:marLeft w:val="0"/>
          <w:marRight w:val="0"/>
          <w:marTop w:val="0"/>
          <w:marBottom w:val="0"/>
          <w:divBdr>
            <w:top w:val="none" w:sz="0" w:space="0" w:color="auto"/>
            <w:left w:val="none" w:sz="0" w:space="0" w:color="auto"/>
            <w:bottom w:val="none" w:sz="0" w:space="0" w:color="auto"/>
            <w:right w:val="none" w:sz="0" w:space="0" w:color="auto"/>
          </w:divBdr>
        </w:div>
      </w:divsChild>
    </w:div>
    <w:div w:id="1123310215">
      <w:bodyDiv w:val="1"/>
      <w:marLeft w:val="0"/>
      <w:marRight w:val="0"/>
      <w:marTop w:val="0"/>
      <w:marBottom w:val="0"/>
      <w:divBdr>
        <w:top w:val="none" w:sz="0" w:space="0" w:color="auto"/>
        <w:left w:val="none" w:sz="0" w:space="0" w:color="auto"/>
        <w:bottom w:val="none" w:sz="0" w:space="0" w:color="auto"/>
        <w:right w:val="none" w:sz="0" w:space="0" w:color="auto"/>
      </w:divBdr>
    </w:div>
    <w:div w:id="1362779796">
      <w:bodyDiv w:val="1"/>
      <w:marLeft w:val="0"/>
      <w:marRight w:val="0"/>
      <w:marTop w:val="0"/>
      <w:marBottom w:val="0"/>
      <w:divBdr>
        <w:top w:val="none" w:sz="0" w:space="0" w:color="auto"/>
        <w:left w:val="none" w:sz="0" w:space="0" w:color="auto"/>
        <w:bottom w:val="none" w:sz="0" w:space="0" w:color="auto"/>
        <w:right w:val="none" w:sz="0" w:space="0" w:color="auto"/>
      </w:divBdr>
      <w:divsChild>
        <w:div w:id="447896384">
          <w:marLeft w:val="0"/>
          <w:marRight w:val="0"/>
          <w:marTop w:val="0"/>
          <w:marBottom w:val="0"/>
          <w:divBdr>
            <w:top w:val="none" w:sz="0" w:space="0" w:color="auto"/>
            <w:left w:val="none" w:sz="0" w:space="0" w:color="auto"/>
            <w:bottom w:val="none" w:sz="0" w:space="0" w:color="auto"/>
            <w:right w:val="none" w:sz="0" w:space="0" w:color="auto"/>
          </w:divBdr>
        </w:div>
        <w:div w:id="625310182">
          <w:marLeft w:val="0"/>
          <w:marRight w:val="0"/>
          <w:marTop w:val="0"/>
          <w:marBottom w:val="0"/>
          <w:divBdr>
            <w:top w:val="none" w:sz="0" w:space="0" w:color="auto"/>
            <w:left w:val="none" w:sz="0" w:space="0" w:color="auto"/>
            <w:bottom w:val="none" w:sz="0" w:space="0" w:color="auto"/>
            <w:right w:val="none" w:sz="0" w:space="0" w:color="auto"/>
          </w:divBdr>
        </w:div>
        <w:div w:id="823856431">
          <w:marLeft w:val="0"/>
          <w:marRight w:val="0"/>
          <w:marTop w:val="0"/>
          <w:marBottom w:val="0"/>
          <w:divBdr>
            <w:top w:val="none" w:sz="0" w:space="0" w:color="auto"/>
            <w:left w:val="none" w:sz="0" w:space="0" w:color="auto"/>
            <w:bottom w:val="none" w:sz="0" w:space="0" w:color="auto"/>
            <w:right w:val="none" w:sz="0" w:space="0" w:color="auto"/>
          </w:divBdr>
        </w:div>
        <w:div w:id="1095443307">
          <w:marLeft w:val="0"/>
          <w:marRight w:val="0"/>
          <w:marTop w:val="0"/>
          <w:marBottom w:val="0"/>
          <w:divBdr>
            <w:top w:val="none" w:sz="0" w:space="0" w:color="auto"/>
            <w:left w:val="none" w:sz="0" w:space="0" w:color="auto"/>
            <w:bottom w:val="none" w:sz="0" w:space="0" w:color="auto"/>
            <w:right w:val="none" w:sz="0" w:space="0" w:color="auto"/>
          </w:divBdr>
        </w:div>
        <w:div w:id="15022383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ytc9ZaNWyc&amp;list=PL8dPuuaLjXtMwmepBjTSG593eG7ObzO7s" TargetMode="External"/><Relationship Id="rId18" Type="http://schemas.openxmlformats.org/officeDocument/2006/relationships/hyperlink" Target="https://www.archives.gov/education/lessons/revolution-imag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bensguide.gpo.gov/learning-adventures-14more?id=38&amp;age=ben9_13" TargetMode="External"/><Relationship Id="rId7" Type="http://schemas.openxmlformats.org/officeDocument/2006/relationships/footnotes" Target="footnotes.xml"/><Relationship Id="rId12" Type="http://schemas.openxmlformats.org/officeDocument/2006/relationships/hyperlink" Target="https://www.youtube.com/watch?list=PL8dPuuaLjXtMwmepBjTSG593eG7ObzO7s&amp;time_continue=18&amp;v=Eytc9ZaNWyc" TargetMode="External"/><Relationship Id="rId17" Type="http://schemas.openxmlformats.org/officeDocument/2006/relationships/hyperlink" Target="https://learninglab.si.edu/search?st=American+Revolution&amp;item_type=&amp;st_op=an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achingamericanhistory.org/static/neh/interactives/americanrevolution/" TargetMode="External"/><Relationship Id="rId20" Type="http://schemas.openxmlformats.org/officeDocument/2006/relationships/hyperlink" Target="https://kids.usa.gov/three-branches-of-government/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youtube.com/user/LibertysKidsTV" TargetMode="External"/><Relationship Id="rId5" Type="http://schemas.openxmlformats.org/officeDocument/2006/relationships/settings" Target="settings.xml"/><Relationship Id="rId15" Type="http://schemas.openxmlformats.org/officeDocument/2006/relationships/hyperlink" Target="http://www.pbs.org/ktca/liberty/road.html" TargetMode="External"/><Relationship Id="rId23" Type="http://schemas.openxmlformats.org/officeDocument/2006/relationships/hyperlink" Target="http://teacher.scholastic.com/scholasticnews/indepth/constitution_day/inside/index.asp?article=wethepeopl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mrnussbaum.com/american-revolu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mrevmuseum.org/" TargetMode="External"/><Relationship Id="rId22" Type="http://schemas.openxmlformats.org/officeDocument/2006/relationships/hyperlink" Target="http://teacher.scholastic.com/scholasticnews/indepth/constitution_day/inside/index.asp?article=billofrigh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Explore the causes and effects of the American Revolution and how it shaped the government in America today.</Abstract>
  <CompanyAddress/>
  <CompanyPhone/>
  <CompanyFax/>
  <CompanyEmail>Markw.culbertson@cms.k12.nc.us</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2FD83-B2BE-480F-B499-36ACC1BF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American revolution</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dc:title>
  <dc:subject>Unit 3</dc:subject>
  <dc:creator>Mark Culbertson</dc:creator>
  <cp:keywords/>
  <cp:lastModifiedBy>joe welch</cp:lastModifiedBy>
  <cp:revision>4</cp:revision>
  <dcterms:created xsi:type="dcterms:W3CDTF">2017-05-04T22:49:00Z</dcterms:created>
  <dcterms:modified xsi:type="dcterms:W3CDTF">2017-05-04T22:58:00Z</dcterms:modified>
</cp:coreProperties>
</file>